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D1" w:rsidRDefault="000F32D1" w:rsidP="000F32D1">
      <w:pPr>
        <w:jc w:val="both"/>
        <w:rPr>
          <w:sz w:val="28"/>
          <w:szCs w:val="28"/>
        </w:rPr>
      </w:pPr>
    </w:p>
    <w:p w:rsidR="000F32D1" w:rsidRPr="000F32D1" w:rsidRDefault="000F32D1" w:rsidP="000F32D1">
      <w:pPr>
        <w:rPr>
          <w:rFonts w:eastAsia="Calibri"/>
          <w:b/>
          <w:sz w:val="28"/>
          <w:szCs w:val="28"/>
          <w:lang w:eastAsia="en-US"/>
        </w:rPr>
      </w:pPr>
      <w:r w:rsidRPr="000F32D1">
        <w:rPr>
          <w:b/>
        </w:rPr>
        <w:t xml:space="preserve"> </w:t>
      </w:r>
      <w:r w:rsidRPr="000F32D1">
        <w:rPr>
          <w:rFonts w:eastAsia="Calibri"/>
          <w:b/>
          <w:sz w:val="28"/>
          <w:szCs w:val="28"/>
          <w:lang w:eastAsia="en-US"/>
        </w:rPr>
        <w:t>Настоящая рабочая программа разработана в соответствии:</w:t>
      </w:r>
    </w:p>
    <w:p w:rsidR="000F32D1" w:rsidRPr="000F32D1" w:rsidRDefault="000F32D1" w:rsidP="000F32D1">
      <w:pPr>
        <w:rPr>
          <w:rFonts w:eastAsia="Calibri"/>
          <w:szCs w:val="28"/>
          <w:lang w:eastAsia="en-US"/>
        </w:rPr>
      </w:pPr>
      <w:r w:rsidRPr="000F32D1">
        <w:rPr>
          <w:rFonts w:eastAsia="Calibri"/>
          <w:sz w:val="28"/>
          <w:szCs w:val="28"/>
          <w:lang w:eastAsia="en-US"/>
        </w:rPr>
        <w:t xml:space="preserve">- </w:t>
      </w:r>
      <w:r w:rsidRPr="000F32D1">
        <w:rPr>
          <w:rFonts w:eastAsia="Calibri"/>
          <w:szCs w:val="28"/>
          <w:lang w:eastAsia="en-US"/>
        </w:rPr>
        <w:t>с федеральным законом от 29.12.2012 года N273-ФЗ "Об образовании в</w:t>
      </w:r>
      <w:r w:rsidR="00185071">
        <w:rPr>
          <w:rFonts w:eastAsia="Calibri"/>
          <w:szCs w:val="28"/>
          <w:lang w:eastAsia="en-US"/>
        </w:rPr>
        <w:t xml:space="preserve"> </w:t>
      </w:r>
      <w:r w:rsidRPr="000F32D1">
        <w:rPr>
          <w:rFonts w:eastAsia="Calibri"/>
          <w:szCs w:val="28"/>
          <w:lang w:eastAsia="en-US"/>
        </w:rPr>
        <w:t>Российской Федерации" п.5 ч.3 ст.47; п.1 ч.1 ст.48;</w:t>
      </w:r>
    </w:p>
    <w:p w:rsidR="000F32D1" w:rsidRPr="000F32D1" w:rsidRDefault="000F32D1" w:rsidP="000F32D1">
      <w:pPr>
        <w:rPr>
          <w:rFonts w:eastAsia="Calibri"/>
          <w:szCs w:val="28"/>
          <w:lang w:eastAsia="en-US"/>
        </w:rPr>
      </w:pPr>
      <w:r w:rsidRPr="000F32D1">
        <w:rPr>
          <w:rFonts w:eastAsia="Calibri"/>
          <w:szCs w:val="28"/>
          <w:lang w:eastAsia="en-US"/>
        </w:rPr>
        <w:t>- приказом Министерства образования и науки Российской Федерации от 6 октября 2009 года N373 "Об утверждении федерального государственного образовательного стандарта начального общего образования" (в действующей редакции от 29.12.2014 года N5);</w:t>
      </w:r>
    </w:p>
    <w:p w:rsidR="000F32D1" w:rsidRPr="000F32D1" w:rsidRDefault="000F32D1" w:rsidP="000F32D1">
      <w:pPr>
        <w:rPr>
          <w:rFonts w:eastAsia="Calibri"/>
          <w:szCs w:val="28"/>
          <w:lang w:eastAsia="en-US"/>
        </w:rPr>
      </w:pPr>
      <w:r w:rsidRPr="000F32D1">
        <w:rPr>
          <w:rFonts w:eastAsia="Calibri"/>
          <w:szCs w:val="28"/>
          <w:lang w:eastAsia="en-US"/>
        </w:rPr>
        <w:t>- приказом Министерства образования Российской Федерации от 31 декабря 2015</w:t>
      </w:r>
      <w:r w:rsidR="00185071">
        <w:rPr>
          <w:rFonts w:eastAsia="Calibri"/>
          <w:szCs w:val="28"/>
          <w:lang w:eastAsia="en-US"/>
        </w:rPr>
        <w:t xml:space="preserve"> </w:t>
      </w:r>
      <w:r w:rsidRPr="000F32D1">
        <w:rPr>
          <w:rFonts w:eastAsia="Calibri"/>
          <w:szCs w:val="28"/>
          <w:lang w:eastAsia="en-US"/>
        </w:rPr>
        <w:t>года N1576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2009года N373";</w:t>
      </w:r>
    </w:p>
    <w:p w:rsidR="000F32D1" w:rsidRPr="000F32D1" w:rsidRDefault="000F32D1" w:rsidP="000F32D1">
      <w:pPr>
        <w:rPr>
          <w:rFonts w:eastAsia="Calibri"/>
          <w:szCs w:val="28"/>
          <w:lang w:eastAsia="en-US"/>
        </w:rPr>
      </w:pPr>
      <w:r w:rsidRPr="000F32D1">
        <w:rPr>
          <w:rFonts w:eastAsia="Calibri"/>
          <w:szCs w:val="28"/>
          <w:lang w:eastAsia="en-US"/>
        </w:rPr>
        <w:t>- перечнем учебников, рекомендованных и допущенных к использованию</w:t>
      </w:r>
      <w:r w:rsidR="00185071">
        <w:rPr>
          <w:rFonts w:eastAsia="Calibri"/>
          <w:szCs w:val="28"/>
          <w:lang w:eastAsia="en-US"/>
        </w:rPr>
        <w:t xml:space="preserve"> </w:t>
      </w:r>
      <w:r w:rsidRPr="000F32D1">
        <w:rPr>
          <w:rFonts w:eastAsia="Calibri"/>
          <w:szCs w:val="28"/>
          <w:lang w:eastAsia="en-US"/>
        </w:rPr>
        <w:t xml:space="preserve">Министерства образования и науки Российской Федерации, </w:t>
      </w:r>
      <w:proofErr w:type="gramStart"/>
      <w:r w:rsidRPr="000F32D1">
        <w:rPr>
          <w:rFonts w:eastAsia="Calibri"/>
          <w:szCs w:val="28"/>
          <w:lang w:eastAsia="en-US"/>
        </w:rPr>
        <w:t>утверждённый</w:t>
      </w:r>
      <w:proofErr w:type="gramEnd"/>
      <w:r w:rsidRPr="000F32D1">
        <w:rPr>
          <w:rFonts w:eastAsia="Calibri"/>
          <w:szCs w:val="28"/>
          <w:lang w:eastAsia="en-US"/>
        </w:rPr>
        <w:t xml:space="preserve"> Приказом Министерства образования и науки Российской Федерации от 31 марта 2014 года N253;</w:t>
      </w:r>
    </w:p>
    <w:p w:rsidR="000F32D1" w:rsidRPr="000F32D1" w:rsidRDefault="000F32D1" w:rsidP="000F32D1">
      <w:pPr>
        <w:rPr>
          <w:rFonts w:eastAsia="Calibri"/>
          <w:szCs w:val="28"/>
          <w:lang w:eastAsia="en-US"/>
        </w:rPr>
      </w:pPr>
      <w:r w:rsidRPr="000F32D1">
        <w:rPr>
          <w:rFonts w:eastAsia="Calibri"/>
          <w:szCs w:val="28"/>
          <w:lang w:eastAsia="en-US"/>
        </w:rPr>
        <w:t>- Уставом МБОУ "</w:t>
      </w:r>
      <w:proofErr w:type="spellStart"/>
      <w:r w:rsidRPr="000F32D1">
        <w:rPr>
          <w:rFonts w:eastAsia="Calibri"/>
          <w:szCs w:val="28"/>
          <w:lang w:eastAsia="en-US"/>
        </w:rPr>
        <w:t>Ардатовская</w:t>
      </w:r>
      <w:proofErr w:type="spellEnd"/>
      <w:r w:rsidRPr="000F32D1">
        <w:rPr>
          <w:rFonts w:eastAsia="Calibri"/>
          <w:szCs w:val="28"/>
          <w:lang w:eastAsia="en-US"/>
        </w:rPr>
        <w:t xml:space="preserve"> </w:t>
      </w:r>
      <w:proofErr w:type="gramStart"/>
      <w:r w:rsidRPr="000F32D1">
        <w:rPr>
          <w:rFonts w:eastAsia="Calibri"/>
          <w:szCs w:val="28"/>
          <w:lang w:eastAsia="en-US"/>
        </w:rPr>
        <w:t>станционная</w:t>
      </w:r>
      <w:proofErr w:type="gramEnd"/>
      <w:r w:rsidRPr="000F32D1">
        <w:rPr>
          <w:rFonts w:eastAsia="Calibri"/>
          <w:szCs w:val="28"/>
          <w:lang w:eastAsia="en-US"/>
        </w:rPr>
        <w:t xml:space="preserve"> ООШ"</w:t>
      </w:r>
    </w:p>
    <w:p w:rsidR="00802EB9" w:rsidRPr="0052368A" w:rsidRDefault="000F32D1" w:rsidP="004C3BC8">
      <w:pPr>
        <w:rPr>
          <w:rFonts w:eastAsia="Calibri"/>
          <w:szCs w:val="28"/>
          <w:lang w:eastAsia="en-US"/>
        </w:rPr>
      </w:pPr>
      <w:r w:rsidRPr="000F32D1">
        <w:rPr>
          <w:rFonts w:eastAsia="Calibri"/>
          <w:szCs w:val="28"/>
          <w:lang w:eastAsia="en-US"/>
        </w:rPr>
        <w:t>- образовательной программой МБОУ "</w:t>
      </w:r>
      <w:proofErr w:type="spellStart"/>
      <w:r w:rsidRPr="000F32D1">
        <w:rPr>
          <w:rFonts w:eastAsia="Calibri"/>
          <w:szCs w:val="28"/>
          <w:lang w:eastAsia="en-US"/>
        </w:rPr>
        <w:t>Ардатовская</w:t>
      </w:r>
      <w:proofErr w:type="spellEnd"/>
      <w:r w:rsidRPr="000F32D1">
        <w:rPr>
          <w:rFonts w:eastAsia="Calibri"/>
          <w:szCs w:val="28"/>
          <w:lang w:eastAsia="en-US"/>
        </w:rPr>
        <w:t xml:space="preserve"> </w:t>
      </w:r>
      <w:proofErr w:type="gramStart"/>
      <w:r w:rsidRPr="000F32D1">
        <w:rPr>
          <w:rFonts w:eastAsia="Calibri"/>
          <w:szCs w:val="28"/>
          <w:lang w:eastAsia="en-US"/>
        </w:rPr>
        <w:t>станционная</w:t>
      </w:r>
      <w:proofErr w:type="gramEnd"/>
      <w:r w:rsidRPr="000F32D1">
        <w:rPr>
          <w:rFonts w:eastAsia="Calibri"/>
          <w:szCs w:val="28"/>
          <w:lang w:eastAsia="en-US"/>
        </w:rPr>
        <w:t xml:space="preserve"> ООШ"</w:t>
      </w:r>
    </w:p>
    <w:p w:rsidR="00802EB9" w:rsidRPr="0052368A" w:rsidRDefault="00802EB9" w:rsidP="0052368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2368A">
        <w:rPr>
          <w:szCs w:val="28"/>
        </w:rPr>
        <w:t>Рабочая программа по музыке разработана на основе Федерального государ</w:t>
      </w:r>
      <w:r w:rsidRPr="0052368A">
        <w:rPr>
          <w:szCs w:val="28"/>
        </w:rPr>
        <w:softHyphen/>
        <w:t>ственного образовательного стандарта начального общего обра</w:t>
      </w:r>
      <w:r w:rsidRPr="0052368A">
        <w:rPr>
          <w:szCs w:val="28"/>
        </w:rPr>
        <w:softHyphen/>
        <w:t>зования, Концепции духовно-нравственного развития и воспи</w:t>
      </w:r>
      <w:r w:rsidRPr="0052368A">
        <w:rPr>
          <w:szCs w:val="28"/>
        </w:rPr>
        <w:softHyphen/>
        <w:t>тания личности гражданина России, планируемых результатов начального общего образования и авторской программы</w:t>
      </w:r>
      <w:r w:rsidRPr="0052368A">
        <w:t xml:space="preserve"> Е.Д.Критской, </w:t>
      </w:r>
      <w:proofErr w:type="spellStart"/>
      <w:r w:rsidRPr="0052368A">
        <w:t>Г.П.Сергеевой</w:t>
      </w:r>
      <w:proofErr w:type="gramStart"/>
      <w:r w:rsidRPr="0052368A">
        <w:t>,</w:t>
      </w:r>
      <w:r w:rsidRPr="0052368A">
        <w:rPr>
          <w:iCs/>
        </w:rPr>
        <w:t>Т</w:t>
      </w:r>
      <w:proofErr w:type="spellEnd"/>
      <w:proofErr w:type="gramEnd"/>
      <w:r w:rsidRPr="0052368A">
        <w:rPr>
          <w:iCs/>
        </w:rPr>
        <w:t xml:space="preserve">. </w:t>
      </w:r>
      <w:r w:rsidRPr="0052368A">
        <w:t xml:space="preserve">С. </w:t>
      </w:r>
      <w:proofErr w:type="spellStart"/>
      <w:r w:rsidRPr="0052368A">
        <w:rPr>
          <w:iCs/>
        </w:rPr>
        <w:t>Шмагина</w:t>
      </w:r>
      <w:proofErr w:type="spellEnd"/>
      <w:r w:rsidRPr="0052368A">
        <w:rPr>
          <w:iCs/>
        </w:rPr>
        <w:t>.</w:t>
      </w:r>
      <w:r w:rsidRPr="0052368A">
        <w:rPr>
          <w:szCs w:val="28"/>
        </w:rPr>
        <w:t xml:space="preserve"> Музыка: Рабочие программы 1-4 классы – М. Просвещение, 2011</w:t>
      </w:r>
      <w:r w:rsidRPr="0052368A">
        <w:rPr>
          <w:color w:val="000000"/>
          <w:szCs w:val="28"/>
        </w:rPr>
        <w:t xml:space="preserve"> </w:t>
      </w:r>
      <w:r w:rsidR="0052368A">
        <w:rPr>
          <w:color w:val="000000"/>
          <w:szCs w:val="28"/>
        </w:rPr>
        <w:t>Примерное тематическое планирование составлено из расчета 1 час в неделю.</w:t>
      </w:r>
    </w:p>
    <w:p w:rsidR="00C708A2" w:rsidRPr="0052368A" w:rsidRDefault="00C708A2" w:rsidP="000F32D1">
      <w:pPr>
        <w:ind w:firstLine="708"/>
        <w:rPr>
          <w:szCs w:val="28"/>
        </w:rPr>
      </w:pPr>
    </w:p>
    <w:p w:rsidR="00185071" w:rsidRDefault="00C708A2" w:rsidP="00C708A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708A2">
        <w:rPr>
          <w:b/>
          <w:bCs/>
          <w:color w:val="000000"/>
        </w:rPr>
        <w:t>Планируемые результаты</w:t>
      </w:r>
      <w:r w:rsidRPr="00C708A2">
        <w:rPr>
          <w:b/>
          <w:color w:val="000000"/>
        </w:rPr>
        <w:br/>
      </w:r>
      <w:r w:rsidRPr="00C708A2">
        <w:rPr>
          <w:b/>
          <w:bCs/>
          <w:color w:val="000000"/>
        </w:rPr>
        <w:t>Личностные результаты</w:t>
      </w:r>
      <w:proofErr w:type="gramStart"/>
      <w:r w:rsidRPr="00C708A2">
        <w:rPr>
          <w:b/>
          <w:color w:val="000000"/>
        </w:rPr>
        <w:br/>
      </w:r>
      <w:r w:rsidRPr="00C708A2">
        <w:rPr>
          <w:b/>
          <w:bCs/>
          <w:color w:val="000000"/>
        </w:rPr>
        <w:t>У</w:t>
      </w:r>
      <w:proofErr w:type="gramEnd"/>
      <w:r w:rsidRPr="00C708A2">
        <w:rPr>
          <w:b/>
          <w:bCs/>
          <w:color w:val="000000"/>
        </w:rPr>
        <w:t xml:space="preserve"> ученика будут сформированы:</w:t>
      </w:r>
      <w:r w:rsidRPr="00C708A2">
        <w:rPr>
          <w:b/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чувства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музыкально-эстетические чувства, проявляющиеся в эмоционально-ценностном отношении к искусству;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уважительное отношение к музыкальной культуре других народов;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умения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класса.</w:t>
      </w:r>
      <w:r w:rsidRPr="00C708A2">
        <w:rPr>
          <w:color w:val="000000"/>
        </w:rPr>
        <w:br/>
      </w:r>
      <w:r w:rsidRPr="00C708A2">
        <w:rPr>
          <w:b/>
          <w:bCs/>
          <w:color w:val="000000"/>
        </w:rPr>
        <w:t>Ученик получит возможность для формирования: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личностного смысла постижения искусства музыки;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 xml:space="preserve">навыков </w:t>
      </w:r>
      <w:proofErr w:type="spellStart"/>
      <w:r w:rsidRPr="00C708A2">
        <w:rPr>
          <w:iCs/>
          <w:color w:val="000000"/>
        </w:rPr>
        <w:t>социокультурной</w:t>
      </w:r>
      <w:proofErr w:type="spellEnd"/>
      <w:r w:rsidRPr="00C708A2">
        <w:rPr>
          <w:iCs/>
          <w:color w:val="000000"/>
        </w:rPr>
        <w:t xml:space="preserve"> адаптации в современном мире музыки и позитивной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самооценке своих музыкально-творческих возможностей;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этических чувств доброжелательности и эмоционально-нравственной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отзывчивости, понимания и сопереживания чувствам других людей</w:t>
      </w:r>
      <w:proofErr w:type="gramStart"/>
      <w:r w:rsidRPr="00C708A2">
        <w:rPr>
          <w:iCs/>
          <w:color w:val="000000"/>
        </w:rPr>
        <w:t>.</w:t>
      </w:r>
      <w:proofErr w:type="gramEnd"/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proofErr w:type="gramStart"/>
      <w:r w:rsidRPr="00C708A2">
        <w:rPr>
          <w:iCs/>
          <w:color w:val="000000"/>
        </w:rPr>
        <w:t>м</w:t>
      </w:r>
      <w:proofErr w:type="gramEnd"/>
      <w:r w:rsidRPr="00C708A2">
        <w:rPr>
          <w:iCs/>
          <w:color w:val="000000"/>
        </w:rPr>
        <w:t>узыкально-эстетического чувства, проявляющего себя в эмоционально-ценностном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отношении к искусству, понимании его функций в жизни человека и общества.</w:t>
      </w:r>
      <w:r w:rsidRPr="00C708A2">
        <w:rPr>
          <w:color w:val="000000"/>
        </w:rPr>
        <w:br/>
      </w:r>
      <w:proofErr w:type="spellStart"/>
      <w:r w:rsidRPr="00C708A2">
        <w:rPr>
          <w:b/>
          <w:bCs/>
          <w:color w:val="000000"/>
        </w:rPr>
        <w:t>Метапредметные</w:t>
      </w:r>
      <w:proofErr w:type="spellEnd"/>
      <w:r w:rsidRPr="00C708A2">
        <w:rPr>
          <w:b/>
          <w:bCs/>
          <w:color w:val="000000"/>
        </w:rPr>
        <w:t xml:space="preserve"> результаты</w:t>
      </w:r>
      <w:r w:rsidRPr="00C708A2">
        <w:rPr>
          <w:b/>
          <w:color w:val="000000"/>
        </w:rPr>
        <w:br/>
      </w:r>
      <w:r w:rsidR="0052368A">
        <w:rPr>
          <w:b/>
          <w:bCs/>
          <w:color w:val="000000"/>
        </w:rPr>
        <w:t xml:space="preserve">Регулятивные </w:t>
      </w:r>
      <w:r w:rsidRPr="00C708A2">
        <w:rPr>
          <w:b/>
          <w:color w:val="000000"/>
        </w:rPr>
        <w:br/>
      </w:r>
      <w:r w:rsidRPr="00C708A2">
        <w:rPr>
          <w:b/>
          <w:bCs/>
          <w:color w:val="000000"/>
        </w:rPr>
        <w:t>Ученик научится: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способам решения проблем творческого и поискового характера в процессе восприятия, исполнения, оценки музыкальных сочинений.</w:t>
      </w:r>
      <w:r w:rsidRPr="00C708A2">
        <w:rPr>
          <w:color w:val="000000"/>
        </w:rPr>
        <w:br/>
      </w:r>
      <w:r w:rsidRPr="00C708A2">
        <w:rPr>
          <w:b/>
          <w:bCs/>
          <w:color w:val="000000"/>
        </w:rPr>
        <w:t>Ученик получит возможность научиться:</w:t>
      </w:r>
      <w:r w:rsidRPr="00C708A2">
        <w:rPr>
          <w:b/>
          <w:color w:val="000000"/>
        </w:rPr>
        <w:br/>
      </w: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185071" w:rsidRDefault="00C708A2" w:rsidP="00C708A2">
      <w:pPr>
        <w:shd w:val="clear" w:color="auto" w:fill="FFFFFF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планировать, контролировать и оценивать учебные действия в соответствии с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поставленной задачей и условием ее реализации в процессе познания содержания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музыкальных образов;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определять наиболее эффективные способы достижения результата в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исполнительской и творческой деятельности.</w:t>
      </w:r>
      <w:r w:rsidRPr="00C708A2">
        <w:rPr>
          <w:color w:val="000000"/>
        </w:rPr>
        <w:br/>
      </w:r>
      <w:proofErr w:type="gramStart"/>
      <w:r w:rsidR="0052368A">
        <w:rPr>
          <w:b/>
          <w:bCs/>
          <w:color w:val="000000"/>
        </w:rPr>
        <w:t xml:space="preserve">Познавательные </w:t>
      </w:r>
      <w:r w:rsidRPr="00C708A2">
        <w:rPr>
          <w:b/>
          <w:color w:val="000000"/>
        </w:rPr>
        <w:br/>
      </w:r>
      <w:r w:rsidRPr="00C708A2">
        <w:rPr>
          <w:b/>
          <w:bCs/>
          <w:color w:val="000000"/>
        </w:rPr>
        <w:t>Ученик научится:</w:t>
      </w:r>
      <w:r w:rsidRPr="00C708A2">
        <w:rPr>
          <w:b/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</w:t>
      </w:r>
      <w:r>
        <w:rPr>
          <w:color w:val="000000"/>
        </w:rPr>
        <w:t>ируемом пространстве Интернета;</w:t>
      </w:r>
      <w:r w:rsidRPr="00C708A2">
        <w:rPr>
          <w:color w:val="000000"/>
          <w:szCs w:val="22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использовать знаково-символические средства, в том числе модели и схемы для решения задач;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строить сообщения в устной и письменной форме;</w:t>
      </w:r>
      <w:proofErr w:type="gramEnd"/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воспринимать художественных и познавательных музыкальных произведений, выделять существенную информацию из музыкальных произведений разных жанров;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осуществлять анализ музыки с выделением существенных и несущественных признаков.</w:t>
      </w:r>
      <w:r w:rsidRPr="00C708A2">
        <w:rPr>
          <w:color w:val="000000"/>
        </w:rPr>
        <w:br/>
      </w:r>
      <w:proofErr w:type="gramStart"/>
      <w:r w:rsidRPr="00C708A2">
        <w:rPr>
          <w:b/>
          <w:bCs/>
          <w:color w:val="000000"/>
        </w:rPr>
        <w:t>Ученик получит возможность научиться:</w:t>
      </w:r>
      <w:r w:rsidRPr="00C708A2">
        <w:rPr>
          <w:b/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осуществлять синтез как составление целого из частей;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проводить сравнение по заданным критериям;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устанавливать причинно-следственные связи в изучаемом круге явлений;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строить рассуждения в форме связи простых суждений об объекте, его строении,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свойствах и связях;</w:t>
      </w:r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обобщать, т.е. осуществлять генерализацию и выведение общности для целого ряда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или класса единичных объектов на основе выделения сущностной связи;</w:t>
      </w:r>
      <w:proofErr w:type="gramEnd"/>
      <w:r w:rsidRPr="00C708A2">
        <w:rPr>
          <w:color w:val="000000"/>
        </w:rPr>
        <w:br/>
      </w:r>
      <w:r>
        <w:rPr>
          <w:color w:val="000000"/>
        </w:rPr>
        <w:t>-</w:t>
      </w:r>
      <w:r w:rsidRPr="00C708A2">
        <w:rPr>
          <w:color w:val="000000"/>
        </w:rPr>
        <w:t xml:space="preserve"> </w:t>
      </w:r>
      <w:r w:rsidRPr="00C708A2">
        <w:rPr>
          <w:iCs/>
          <w:color w:val="000000"/>
        </w:rPr>
        <w:t>осуществлять подведение под понятие на основе распознавания средств музыкальной</w:t>
      </w:r>
      <w:r>
        <w:rPr>
          <w:color w:val="000000"/>
        </w:rPr>
        <w:br/>
      </w:r>
      <w:r w:rsidRPr="00C708A2">
        <w:rPr>
          <w:iCs/>
          <w:color w:val="000000"/>
        </w:rPr>
        <w:t>выразительности, выделения существенных признаков и их синтеза.</w:t>
      </w:r>
      <w:r w:rsidRPr="00C708A2">
        <w:rPr>
          <w:color w:val="000000"/>
        </w:rPr>
        <w:br/>
      </w:r>
      <w:r>
        <w:rPr>
          <w:b/>
          <w:bCs/>
          <w:color w:val="000000"/>
        </w:rPr>
        <w:t>Ком</w:t>
      </w:r>
      <w:r w:rsidR="0052368A">
        <w:rPr>
          <w:b/>
          <w:bCs/>
          <w:color w:val="000000"/>
        </w:rPr>
        <w:t>муникативные</w:t>
      </w:r>
      <w:r>
        <w:rPr>
          <w:color w:val="000000"/>
        </w:rPr>
        <w:br/>
      </w:r>
      <w:r>
        <w:rPr>
          <w:b/>
          <w:bCs/>
          <w:color w:val="000000"/>
        </w:rPr>
        <w:t>Ученик научится:</w:t>
      </w:r>
      <w:r>
        <w:rPr>
          <w:color w:val="000000"/>
        </w:rPr>
        <w:br/>
      </w:r>
      <w:r>
        <w:rPr>
          <w:rFonts w:ascii="Comic Sans MS" w:hAnsi="Comic Sans MS"/>
          <w:color w:val="000000"/>
          <w:sz w:val="22"/>
          <w:szCs w:val="22"/>
        </w:rPr>
        <w:t xml:space="preserve">- </w:t>
      </w:r>
      <w:r>
        <w:rPr>
          <w:color w:val="000000"/>
        </w:rPr>
        <w:t>использовать речь для регуляции своего действия;</w:t>
      </w:r>
      <w:r>
        <w:rPr>
          <w:color w:val="000000"/>
        </w:rPr>
        <w:br/>
      </w:r>
      <w:r>
        <w:rPr>
          <w:rFonts w:ascii="Comic Sans MS" w:hAnsi="Comic Sans MS"/>
          <w:color w:val="000000"/>
        </w:rPr>
        <w:t xml:space="preserve">- </w:t>
      </w:r>
      <w:r>
        <w:rPr>
          <w:color w:val="000000"/>
        </w:rPr>
        <w:t>продуктивному сотрудничеству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  <w:r>
        <w:rPr>
          <w:color w:val="000000"/>
        </w:rPr>
        <w:br/>
      </w:r>
      <w:r>
        <w:rPr>
          <w:rFonts w:ascii="Comic Sans MS" w:hAnsi="Comic Sans MS"/>
          <w:color w:val="000000"/>
          <w:sz w:val="22"/>
          <w:szCs w:val="22"/>
        </w:rPr>
        <w:t xml:space="preserve">- </w:t>
      </w:r>
      <w:r>
        <w:rPr>
          <w:color w:val="000000"/>
        </w:rPr>
        <w:t>слушать музыкальные произведения, анализировать и обсуждать услышанное;</w:t>
      </w:r>
      <w:r>
        <w:rPr>
          <w:color w:val="000000"/>
        </w:rPr>
        <w:br/>
      </w:r>
      <w:r>
        <w:rPr>
          <w:rFonts w:ascii="Comic Sans MS" w:hAnsi="Comic Sans MS"/>
          <w:color w:val="000000"/>
          <w:sz w:val="22"/>
          <w:szCs w:val="22"/>
        </w:rPr>
        <w:t xml:space="preserve">- </w:t>
      </w:r>
      <w:r>
        <w:rPr>
          <w:color w:val="000000"/>
        </w:rPr>
        <w:t>способности вести диалог;</w:t>
      </w:r>
      <w:r>
        <w:rPr>
          <w:color w:val="000000"/>
        </w:rPr>
        <w:br/>
      </w:r>
      <w:r>
        <w:rPr>
          <w:rFonts w:ascii="Comic Sans MS" w:hAnsi="Comic Sans MS"/>
          <w:color w:val="000000"/>
          <w:sz w:val="22"/>
          <w:szCs w:val="22"/>
        </w:rPr>
        <w:t xml:space="preserve">- </w:t>
      </w:r>
      <w:r>
        <w:rPr>
          <w:color w:val="000000"/>
        </w:rPr>
        <w:t>совместной деятельности на основе сотрудничества, поиска компромиссов, распределения функций и ролей;</w:t>
      </w:r>
      <w:r>
        <w:rPr>
          <w:color w:val="000000"/>
        </w:rPr>
        <w:br/>
      </w:r>
      <w:r>
        <w:rPr>
          <w:rFonts w:ascii="Comic Sans MS" w:hAnsi="Comic Sans MS"/>
          <w:color w:val="000000"/>
          <w:sz w:val="22"/>
          <w:szCs w:val="22"/>
        </w:rPr>
        <w:t xml:space="preserve">- </w:t>
      </w:r>
      <w:r>
        <w:rPr>
          <w:color w:val="000000"/>
        </w:rPr>
        <w:t>воспринимать окружающий мир во всем его социальном, культурном, природном и художественном разнообразии.</w:t>
      </w:r>
      <w:r>
        <w:rPr>
          <w:rFonts w:ascii="Comic Sans MS" w:hAnsi="Comic Sans MS"/>
          <w:color w:val="000000"/>
          <w:sz w:val="22"/>
          <w:szCs w:val="22"/>
        </w:rPr>
        <w:br/>
      </w:r>
      <w:r>
        <w:rPr>
          <w:b/>
          <w:bCs/>
          <w:color w:val="000000"/>
        </w:rPr>
        <w:t>Ученик получит возможность научиться:</w:t>
      </w:r>
      <w:r>
        <w:rPr>
          <w:color w:val="000000"/>
        </w:rPr>
        <w:br/>
      </w:r>
      <w:r w:rsidRPr="00C708A2">
        <w:rPr>
          <w:rFonts w:ascii="Comic Sans MS" w:hAnsi="Comic Sans MS"/>
          <w:color w:val="000000"/>
          <w:szCs w:val="22"/>
        </w:rPr>
        <w:t xml:space="preserve">- </w:t>
      </w:r>
      <w:r w:rsidRPr="00C708A2">
        <w:rPr>
          <w:iCs/>
          <w:color w:val="000000"/>
        </w:rPr>
        <w:t>участвовать в обсуждении значимых для каждого человека проблем жизни;</w:t>
      </w:r>
      <w:r w:rsidRPr="00C708A2">
        <w:rPr>
          <w:color w:val="000000"/>
        </w:rPr>
        <w:br/>
      </w:r>
      <w:r w:rsidRPr="00C708A2">
        <w:rPr>
          <w:rFonts w:ascii="Comic Sans MS" w:hAnsi="Comic Sans MS"/>
          <w:color w:val="000000"/>
          <w:szCs w:val="22"/>
        </w:rPr>
        <w:t xml:space="preserve">- </w:t>
      </w:r>
      <w:r w:rsidRPr="00C708A2">
        <w:rPr>
          <w:iCs/>
          <w:color w:val="000000"/>
        </w:rPr>
        <w:t>продуктивно сотрудничать со сверстниками и взрослыми;</w:t>
      </w:r>
      <w:r w:rsidRPr="00C708A2">
        <w:rPr>
          <w:color w:val="000000"/>
        </w:rPr>
        <w:br/>
      </w:r>
      <w:r w:rsidRPr="00C708A2">
        <w:rPr>
          <w:rFonts w:ascii="Comic Sans MS" w:hAnsi="Comic Sans MS"/>
          <w:color w:val="000000"/>
          <w:szCs w:val="22"/>
        </w:rPr>
        <w:t xml:space="preserve">- </w:t>
      </w:r>
      <w:r w:rsidRPr="00C708A2">
        <w:rPr>
          <w:iCs/>
          <w:color w:val="000000"/>
        </w:rPr>
        <w:t>участвовать в коллективном обсуждении музыкальных произведений.</w:t>
      </w:r>
      <w:r w:rsidRPr="00C708A2">
        <w:rPr>
          <w:color w:val="000000"/>
        </w:rPr>
        <w:br/>
      </w:r>
      <w:r>
        <w:rPr>
          <w:b/>
          <w:bCs/>
          <w:color w:val="000000"/>
        </w:rPr>
        <w:t>Предметные результаты</w:t>
      </w:r>
      <w:proofErr w:type="gramStart"/>
      <w:r>
        <w:rPr>
          <w:color w:val="000000"/>
        </w:rPr>
        <w:br/>
      </w:r>
      <w:r>
        <w:rPr>
          <w:b/>
          <w:bCs/>
          <w:color w:val="000000"/>
        </w:rPr>
        <w:t>В</w:t>
      </w:r>
      <w:proofErr w:type="gramEnd"/>
      <w:r>
        <w:rPr>
          <w:b/>
          <w:bCs/>
          <w:color w:val="000000"/>
        </w:rPr>
        <w:t xml:space="preserve"> результате изучения раздела «Музыка в жизни человека»</w:t>
      </w:r>
      <w:r>
        <w:rPr>
          <w:color w:val="000000"/>
        </w:rPr>
        <w:t xml:space="preserve"> Ученик научится:</w:t>
      </w:r>
      <w:r>
        <w:rPr>
          <w:color w:val="000000"/>
        </w:rPr>
        <w:br/>
      </w:r>
      <w:r>
        <w:rPr>
          <w:rFonts w:ascii="Comic Sans MS" w:hAnsi="Comic Sans MS"/>
          <w:color w:val="000000"/>
        </w:rPr>
        <w:t xml:space="preserve">- </w:t>
      </w:r>
      <w:r>
        <w:rPr>
          <w:color w:val="000000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своѐ отношение к нему в различных видах музыкально-творческой деятельности</w:t>
      </w:r>
      <w:r>
        <w:rPr>
          <w:rFonts w:ascii="Calibri" w:hAnsi="Calibri" w:cs="Calibri"/>
          <w:color w:val="000000"/>
          <w:sz w:val="22"/>
          <w:szCs w:val="22"/>
        </w:rPr>
        <w:br/>
      </w: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rFonts w:ascii="Comic Sans MS" w:hAnsi="Comic Sans MS" w:cs="Calibri"/>
          <w:color w:val="000000"/>
        </w:rPr>
      </w:pPr>
    </w:p>
    <w:p w:rsidR="00185071" w:rsidRDefault="00C708A2" w:rsidP="00C708A2">
      <w:pPr>
        <w:shd w:val="clear" w:color="auto" w:fill="FFFFFF"/>
        <w:autoSpaceDE w:val="0"/>
        <w:autoSpaceDN w:val="0"/>
        <w:adjustRightInd w:val="0"/>
        <w:rPr>
          <w:rFonts w:ascii="Comic Sans MS" w:hAnsi="Comic Sans MS"/>
          <w:color w:val="000000"/>
        </w:rPr>
      </w:pPr>
      <w:r>
        <w:rPr>
          <w:rFonts w:ascii="Comic Sans MS" w:hAnsi="Comic Sans MS" w:cs="Calibri"/>
          <w:color w:val="000000"/>
        </w:rPr>
        <w:t xml:space="preserve">- </w:t>
      </w:r>
      <w:r>
        <w:rPr>
          <w:color w:val="000000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</w:t>
      </w:r>
      <w:r>
        <w:rPr>
          <w:color w:val="000000"/>
        </w:rPr>
        <w:br/>
      </w:r>
      <w:r>
        <w:rPr>
          <w:rFonts w:ascii="Comic Sans MS" w:hAnsi="Comic Sans MS"/>
          <w:color w:val="000000"/>
        </w:rPr>
        <w:t xml:space="preserve">- </w:t>
      </w:r>
      <w:r>
        <w:rPr>
          <w:color w:val="000000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  <w:r>
        <w:rPr>
          <w:color w:val="000000"/>
        </w:rPr>
        <w:br/>
      </w:r>
      <w:r w:rsidRPr="00C708A2">
        <w:rPr>
          <w:b/>
          <w:bCs/>
          <w:iCs/>
          <w:color w:val="000000"/>
        </w:rPr>
        <w:t>Ученик получит возможность научиться: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iCs/>
          <w:color w:val="000000"/>
        </w:rPr>
        <w:t>реализовывать творческий потенциал, осуществляя собственные музыкально-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исполнительские замыслы в различных видах деятельности;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iCs/>
          <w:color w:val="000000"/>
        </w:rPr>
        <w:t>организовывать культурный досуг, самостоятельную музыкально-творческую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деятельность, музицировать и использовать ИКТ в музыкальных играх.</w:t>
      </w:r>
      <w:r w:rsidRPr="00C708A2">
        <w:rPr>
          <w:color w:val="000000"/>
        </w:rPr>
        <w:br/>
      </w:r>
      <w:r w:rsidRPr="00C708A2">
        <w:rPr>
          <w:bCs/>
          <w:color w:val="000000"/>
        </w:rPr>
        <w:t>В результате изучения раздела «Основные закономерности музыкального искусства»</w:t>
      </w:r>
      <w:r w:rsidRPr="00C708A2">
        <w:rPr>
          <w:color w:val="000000"/>
        </w:rPr>
        <w:t xml:space="preserve"> </w:t>
      </w:r>
      <w:r w:rsidRPr="00C708A2">
        <w:rPr>
          <w:b/>
          <w:color w:val="000000"/>
        </w:rPr>
        <w:t>Ученик научится: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color w:val="000000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color w:val="000000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color w:val="000000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  <w:r w:rsidRPr="00C708A2">
        <w:rPr>
          <w:color w:val="000000"/>
        </w:rPr>
        <w:br/>
      </w:r>
      <w:r w:rsidRPr="00C708A2">
        <w:rPr>
          <w:b/>
          <w:bCs/>
          <w:iCs/>
          <w:color w:val="000000"/>
        </w:rPr>
        <w:t>Ученик получит возможность научиться</w:t>
      </w:r>
      <w:r w:rsidRPr="00C708A2">
        <w:rPr>
          <w:bCs/>
          <w:iCs/>
          <w:color w:val="000000"/>
        </w:rPr>
        <w:t>: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iCs/>
          <w:color w:val="000000"/>
        </w:rPr>
        <w:t>реализовывать собственные творческие замыслы в различных видах музыкальной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деятельности (в пении и интерпретации музыки, игре на детских элементарных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музыкальных инструментах, музыкально-пластическом движении и импровизации);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iCs/>
          <w:color w:val="000000"/>
        </w:rPr>
        <w:t>использовать систему графических знаков для ориентации в нотном письме при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пении простейших мелодий;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iCs/>
          <w:color w:val="000000"/>
        </w:rPr>
        <w:t>владеть певческим голосом как инструментом духовного самовыражения и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участвовать в коллективной творческой деятельности при воплощении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заинтересовавших его музыкальных образов.</w:t>
      </w:r>
      <w:r w:rsidRPr="00C708A2">
        <w:rPr>
          <w:color w:val="000000"/>
        </w:rPr>
        <w:br/>
      </w:r>
      <w:r w:rsidRPr="0052368A">
        <w:rPr>
          <w:b/>
          <w:bCs/>
          <w:color w:val="000000"/>
        </w:rPr>
        <w:t>В результате изучения раздела «Музыкальная картина мира</w:t>
      </w:r>
      <w:r w:rsidRPr="00C708A2">
        <w:rPr>
          <w:bCs/>
          <w:color w:val="000000"/>
        </w:rPr>
        <w:t>»</w:t>
      </w:r>
      <w:r w:rsidRPr="00C708A2">
        <w:rPr>
          <w:color w:val="000000"/>
        </w:rPr>
        <w:t xml:space="preserve"> </w:t>
      </w:r>
      <w:r w:rsidRPr="00C708A2">
        <w:rPr>
          <w:b/>
          <w:color w:val="000000"/>
        </w:rPr>
        <w:t>Ученик научится: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color w:val="000000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C708A2">
        <w:rPr>
          <w:color w:val="000000"/>
        </w:rPr>
        <w:t>музицирование</w:t>
      </w:r>
      <w:proofErr w:type="spellEnd"/>
      <w:r w:rsidRPr="00C708A2">
        <w:rPr>
          <w:color w:val="000000"/>
        </w:rPr>
        <w:t>, импровизация и др.);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color w:val="000000"/>
        </w:rPr>
        <w:t>определять виды музыки, сопоставлять музыкальные образы в звучании различных музыкальных инструментов, в том ч</w:t>
      </w:r>
      <w:r>
        <w:rPr>
          <w:color w:val="000000"/>
        </w:rPr>
        <w:t>исле и современных электронных;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omic Sans MS" w:hAnsi="Comic Sans MS" w:cs="Calibri"/>
          <w:color w:val="000000"/>
        </w:rPr>
        <w:t xml:space="preserve">- </w:t>
      </w:r>
      <w:r>
        <w:rPr>
          <w:color w:val="000000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  <w:r>
        <w:rPr>
          <w:color w:val="000000"/>
        </w:rPr>
        <w:br/>
      </w:r>
      <w:r w:rsidRPr="00C708A2">
        <w:rPr>
          <w:b/>
          <w:bCs/>
          <w:iCs/>
          <w:color w:val="000000"/>
        </w:rPr>
        <w:t>Ученик получит возможность научиться: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iCs/>
          <w:color w:val="000000"/>
        </w:rPr>
        <w:t>адекватно оценивать явления музыкальной культуры и проявлять инициативу в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выборе образцов профессионального и музыкально-поэтического творчества народов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мира;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iCs/>
          <w:color w:val="000000"/>
        </w:rPr>
        <w:t>оказывать помощь в организации и проведении школьных культурно-массовых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мероприятий, представлять широкой публике результаты собственной музыкально-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 xml:space="preserve">творческой деятельности (пение, инструментальное </w:t>
      </w:r>
      <w:proofErr w:type="spellStart"/>
      <w:r w:rsidRPr="00C708A2">
        <w:rPr>
          <w:iCs/>
          <w:color w:val="000000"/>
        </w:rPr>
        <w:t>музицирование</w:t>
      </w:r>
      <w:proofErr w:type="spellEnd"/>
      <w:r w:rsidRPr="00C708A2">
        <w:rPr>
          <w:iCs/>
          <w:color w:val="000000"/>
        </w:rPr>
        <w:t>, драматизация и</w:t>
      </w:r>
      <w:r w:rsidRPr="00C708A2">
        <w:rPr>
          <w:color w:val="000000"/>
        </w:rPr>
        <w:br/>
      </w:r>
      <w:r w:rsidRPr="00C708A2">
        <w:rPr>
          <w:iCs/>
          <w:color w:val="000000"/>
        </w:rPr>
        <w:t>др.), собирать музыкальные коллекции (фонотека, видеотека).</w:t>
      </w:r>
      <w:r w:rsidRPr="00C708A2">
        <w:rPr>
          <w:color w:val="000000"/>
        </w:rPr>
        <w:br/>
      </w:r>
      <w:r w:rsidRPr="00C708A2">
        <w:rPr>
          <w:b/>
          <w:bCs/>
          <w:color w:val="000000"/>
        </w:rPr>
        <w:t>Формирование ИКТ- компетенций.</w:t>
      </w:r>
      <w:r w:rsidRPr="00C708A2">
        <w:rPr>
          <w:color w:val="000000"/>
        </w:rPr>
        <w:br/>
      </w: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rFonts w:ascii="Comic Sans MS" w:hAnsi="Comic Sans MS"/>
          <w:color w:val="000000"/>
        </w:rPr>
      </w:pP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rFonts w:ascii="Comic Sans MS" w:hAnsi="Comic Sans MS"/>
          <w:color w:val="000000"/>
        </w:rPr>
      </w:pPr>
    </w:p>
    <w:p w:rsidR="00185071" w:rsidRDefault="00C708A2" w:rsidP="00C708A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color w:val="000000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</w:p>
    <w:p w:rsidR="00670C50" w:rsidRPr="00185071" w:rsidRDefault="00C708A2" w:rsidP="00C708A2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C708A2">
        <w:rPr>
          <w:color w:val="000000"/>
        </w:rPr>
        <w:t>цифровые), в открытом информационном пространстве, в том числе контролируемом пространстве Интернета;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>-</w:t>
      </w:r>
      <w:r w:rsidRPr="00C708A2">
        <w:rPr>
          <w:rFonts w:ascii="Comic Sans MS" w:hAnsi="Comic Sans MS"/>
          <w:color w:val="000000"/>
        </w:rPr>
        <w:t xml:space="preserve"> </w:t>
      </w:r>
      <w:r w:rsidRPr="00C708A2">
        <w:rPr>
          <w:color w:val="000000"/>
        </w:rPr>
        <w:t>выражать свое мнение о музыке, используя разные средства коммуникации (в т. ч. средства ИКТ);</w:t>
      </w:r>
      <w:r w:rsidRPr="00C708A2">
        <w:rPr>
          <w:color w:val="000000"/>
        </w:rPr>
        <w:br/>
      </w:r>
      <w:r>
        <w:rPr>
          <w:rFonts w:ascii="Comic Sans MS" w:hAnsi="Comic Sans MS"/>
          <w:color w:val="000000"/>
        </w:rPr>
        <w:t xml:space="preserve">- </w:t>
      </w:r>
      <w:r>
        <w:rPr>
          <w:color w:val="000000"/>
        </w:rPr>
        <w:t>осуществлять поиск необходимой информации, в т. ч. ИКТ;</w:t>
      </w:r>
      <w:r>
        <w:rPr>
          <w:color w:val="000000"/>
        </w:rPr>
        <w:br/>
      </w:r>
      <w:r>
        <w:rPr>
          <w:rFonts w:ascii="Comic Sans MS" w:hAnsi="Comic Sans MS"/>
          <w:color w:val="000000"/>
        </w:rPr>
        <w:t xml:space="preserve">- </w:t>
      </w:r>
      <w:r>
        <w:rPr>
          <w:color w:val="000000"/>
        </w:rPr>
        <w:t>использовать ИКТ в музыкальных играх.</w:t>
      </w:r>
      <w:r>
        <w:rPr>
          <w:color w:val="000000"/>
        </w:rPr>
        <w:br/>
      </w:r>
      <w:r>
        <w:rPr>
          <w:rFonts w:ascii="Comic Sans MS" w:hAnsi="Comic Sans MS"/>
          <w:color w:val="000000"/>
        </w:rPr>
        <w:t xml:space="preserve">- </w:t>
      </w:r>
      <w:r>
        <w:rPr>
          <w:color w:val="000000"/>
        </w:rPr>
        <w:t>использовать безопасные для органов зрения, нервной системы, опорно</w:t>
      </w:r>
      <w:r>
        <w:rPr>
          <w:color w:val="000000"/>
        </w:rPr>
        <w:softHyphen/>
      </w:r>
      <w:r w:rsidR="00185071">
        <w:rPr>
          <w:color w:val="000000"/>
        </w:rPr>
        <w:t>-</w:t>
      </w:r>
      <w:r>
        <w:rPr>
          <w:color w:val="000000"/>
        </w:rPr>
        <w:t>двигательного аппарата эргономичные приемы работы с компьютером и другими средствами ИКТ;</w:t>
      </w:r>
      <w:r>
        <w:rPr>
          <w:color w:val="000000"/>
        </w:rPr>
        <w:br/>
      </w:r>
      <w:r>
        <w:rPr>
          <w:rFonts w:ascii="Comic Sans MS" w:hAnsi="Comic Sans MS"/>
          <w:color w:val="000000"/>
        </w:rPr>
        <w:t xml:space="preserve">- </w:t>
      </w:r>
      <w:r>
        <w:rPr>
          <w:color w:val="000000"/>
        </w:rPr>
        <w:t>создавать текстовые сообщения с использованием средств ИКТ, редактировать, оформлять и сохранять их.</w:t>
      </w:r>
      <w:r>
        <w:rPr>
          <w:color w:val="000000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185071">
        <w:rPr>
          <w:b/>
          <w:bCs/>
          <w:color w:val="000000"/>
          <w:sz w:val="28"/>
          <w:szCs w:val="28"/>
        </w:rPr>
        <w:t>Содержание программы</w:t>
      </w:r>
    </w:p>
    <w:p w:rsidR="00185071" w:rsidRDefault="00C708A2" w:rsidP="00C708A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185071">
        <w:rPr>
          <w:color w:val="000000"/>
          <w:sz w:val="28"/>
          <w:szCs w:val="28"/>
        </w:rPr>
        <w:br/>
      </w:r>
      <w:r>
        <w:rPr>
          <w:b/>
          <w:bCs/>
          <w:color w:val="000000"/>
        </w:rPr>
        <w:t>1. «Россия — Родина моя»</w:t>
      </w:r>
      <w:r w:rsidR="00CB4734">
        <w:rPr>
          <w:b/>
          <w:bCs/>
          <w:color w:val="000000"/>
        </w:rPr>
        <w:t xml:space="preserve">                                                                                                                              </w:t>
      </w:r>
      <w:r>
        <w:rPr>
          <w:color w:val="000000"/>
        </w:rPr>
        <w:t xml:space="preserve"> Как сложили песню. Звучащие картины. Ты откуда, русская, зародилась, музыка? Я пойду по полю белому... На великий праздник </w:t>
      </w:r>
      <w:proofErr w:type="spellStart"/>
      <w:r>
        <w:rPr>
          <w:color w:val="000000"/>
        </w:rPr>
        <w:t>собралася</w:t>
      </w:r>
      <w:proofErr w:type="spellEnd"/>
      <w:r>
        <w:rPr>
          <w:color w:val="000000"/>
        </w:rPr>
        <w:t xml:space="preserve"> Русь!</w:t>
      </w:r>
      <w:r>
        <w:rPr>
          <w:color w:val="000000"/>
        </w:rPr>
        <w:br/>
      </w:r>
      <w:r>
        <w:rPr>
          <w:i/>
          <w:iCs/>
          <w:color w:val="000000"/>
        </w:rPr>
        <w:t>Содержательные линии.</w:t>
      </w:r>
      <w:r>
        <w:rPr>
          <w:color w:val="000000"/>
        </w:rPr>
        <w:t xml:space="preserve"> 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Многообразие жанров народных песен: колыбельная, плясовая, солдатская, трудовая, лирическая, хороводная и др.; особенности интонаций, ритмов, композиционного строения, манеры исполнения. Лирические образы музыки С. Рахманинова (инструментальный концерт, вокализ), патриотическая тема в музыке М. Глинки (опера), С. Прокофьева (кантата).</w:t>
      </w:r>
      <w:r>
        <w:rPr>
          <w:color w:val="000000"/>
        </w:rPr>
        <w:br/>
      </w:r>
      <w:r>
        <w:rPr>
          <w:i/>
          <w:iCs/>
          <w:color w:val="000000"/>
        </w:rPr>
        <w:t>Примерный музыкальный материал</w:t>
      </w:r>
      <w:r>
        <w:rPr>
          <w:color w:val="000000"/>
        </w:rPr>
        <w:t xml:space="preserve"> Концерт № 3 для фортепиано с оркестром. Главная мелодия 1 -</w:t>
      </w:r>
      <w:proofErr w:type="spellStart"/>
      <w:r>
        <w:rPr>
          <w:color w:val="000000"/>
        </w:rPr>
        <w:t>й</w:t>
      </w:r>
      <w:proofErr w:type="spellEnd"/>
      <w:r>
        <w:rPr>
          <w:color w:val="000000"/>
        </w:rPr>
        <w:t xml:space="preserve"> части. С. Рахманинов; Вокализ. С. Рахманинов; Песня о России. В. Локтев, слова О. </w:t>
      </w:r>
      <w:proofErr w:type="spellStart"/>
      <w:r>
        <w:rPr>
          <w:color w:val="000000"/>
        </w:rPr>
        <w:t>Высотской</w:t>
      </w:r>
      <w:proofErr w:type="spellEnd"/>
      <w:r>
        <w:rPr>
          <w:color w:val="000000"/>
        </w:rPr>
        <w:t>; Родные места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Ю. Антонов, слова М. </w:t>
      </w:r>
      <w:proofErr w:type="spellStart"/>
      <w:r>
        <w:rPr>
          <w:color w:val="000000"/>
        </w:rPr>
        <w:t>Пляцковского.Ты</w:t>
      </w:r>
      <w:proofErr w:type="spellEnd"/>
      <w:r>
        <w:rPr>
          <w:color w:val="000000"/>
        </w:rPr>
        <w:t xml:space="preserve">, река ль моя, реченька, русская народная песня; Колыбельная в </w:t>
      </w:r>
      <w:proofErr w:type="spellStart"/>
      <w:r>
        <w:rPr>
          <w:color w:val="000000"/>
        </w:rPr>
        <w:t>обраб</w:t>
      </w:r>
      <w:proofErr w:type="spellEnd"/>
      <w:r>
        <w:rPr>
          <w:color w:val="000000"/>
        </w:rPr>
        <w:t xml:space="preserve">. А. </w:t>
      </w:r>
      <w:proofErr w:type="spellStart"/>
      <w:r>
        <w:rPr>
          <w:color w:val="000000"/>
        </w:rPr>
        <w:t>Лядова</w:t>
      </w:r>
      <w:proofErr w:type="spellEnd"/>
      <w:r>
        <w:rPr>
          <w:color w:val="000000"/>
        </w:rPr>
        <w:t xml:space="preserve">; У зори-то, у зореньки; </w:t>
      </w:r>
      <w:proofErr w:type="spellStart"/>
      <w:r>
        <w:rPr>
          <w:color w:val="000000"/>
        </w:rPr>
        <w:t>Солдатушки</w:t>
      </w:r>
      <w:proofErr w:type="spellEnd"/>
      <w:r>
        <w:rPr>
          <w:color w:val="000000"/>
        </w:rPr>
        <w:t xml:space="preserve">, бравы ребятушки; Ми- </w:t>
      </w:r>
      <w:proofErr w:type="spellStart"/>
      <w:r>
        <w:rPr>
          <w:color w:val="000000"/>
        </w:rPr>
        <w:t>лый</w:t>
      </w:r>
      <w:proofErr w:type="spellEnd"/>
      <w:r>
        <w:rPr>
          <w:color w:val="000000"/>
        </w:rPr>
        <w:t xml:space="preserve"> мой хоровод; Л мы просо сеяли, русские народные песни, </w:t>
      </w:r>
      <w:proofErr w:type="spellStart"/>
      <w:r>
        <w:rPr>
          <w:color w:val="000000"/>
        </w:rPr>
        <w:t>обраб</w:t>
      </w:r>
      <w:proofErr w:type="spellEnd"/>
      <w:r>
        <w:rPr>
          <w:color w:val="000000"/>
        </w:rPr>
        <w:t xml:space="preserve">. М. </w:t>
      </w:r>
      <w:proofErr w:type="spellStart"/>
      <w:r>
        <w:rPr>
          <w:color w:val="000000"/>
        </w:rPr>
        <w:t>Балакирева</w:t>
      </w:r>
      <w:proofErr w:type="spellEnd"/>
      <w:r>
        <w:rPr>
          <w:color w:val="000000"/>
        </w:rPr>
        <w:t>, Н. Римского-Корсакова; Александр Невский. Кантата (фрагменты). С. Прокофьев; Иван Сусанин. Опера (фрагменты). М. Глинка.</w:t>
      </w:r>
      <w:r>
        <w:rPr>
          <w:color w:val="000000"/>
        </w:rPr>
        <w:br/>
      </w:r>
      <w:r>
        <w:rPr>
          <w:b/>
          <w:bCs/>
          <w:color w:val="000000"/>
        </w:rPr>
        <w:t>2. «О России петь — что стремиться в храм»</w:t>
      </w:r>
      <w:r>
        <w:rPr>
          <w:color w:val="000000"/>
        </w:rPr>
        <w:t xml:space="preserve"> </w:t>
      </w:r>
      <w:r w:rsidR="00CB4734">
        <w:rPr>
          <w:color w:val="000000"/>
        </w:rPr>
        <w:t xml:space="preserve">                                                                                       </w:t>
      </w:r>
      <w:r>
        <w:rPr>
          <w:color w:val="000000"/>
        </w:rPr>
        <w:t xml:space="preserve">Святые земли Русской. Илья Муромец. Кирилл и </w:t>
      </w:r>
      <w:proofErr w:type="spellStart"/>
      <w:r>
        <w:rPr>
          <w:color w:val="000000"/>
        </w:rPr>
        <w:t>Мефодий</w:t>
      </w:r>
      <w:proofErr w:type="spellEnd"/>
      <w:r>
        <w:rPr>
          <w:color w:val="000000"/>
        </w:rPr>
        <w:t xml:space="preserve">. Праздников праздник, торжество из торжеств. Ангел </w:t>
      </w:r>
      <w:proofErr w:type="spellStart"/>
      <w:r>
        <w:rPr>
          <w:color w:val="000000"/>
        </w:rPr>
        <w:t>вопияше</w:t>
      </w:r>
      <w:proofErr w:type="spellEnd"/>
      <w:r>
        <w:rPr>
          <w:color w:val="000000"/>
        </w:rPr>
        <w:t>. Родной обычай старины. Светлый праздник.</w:t>
      </w:r>
      <w:r>
        <w:rPr>
          <w:color w:val="000000"/>
        </w:rPr>
        <w:br/>
      </w:r>
      <w:r>
        <w:rPr>
          <w:i/>
          <w:iCs/>
          <w:color w:val="000000"/>
        </w:rPr>
        <w:t>Содержательные линии.</w:t>
      </w:r>
      <w:r>
        <w:rPr>
          <w:color w:val="000000"/>
        </w:rPr>
        <w:t xml:space="preserve"> Нравственные подвиги святых земли Русской (княгиня Ольга, князь Владимир, князь Александр Невский, преподобные Сергий Радонежский и Илья Муромец), их почитание и восхваление. Святые Кирилл и </w:t>
      </w:r>
      <w:proofErr w:type="spellStart"/>
      <w:r>
        <w:rPr>
          <w:color w:val="000000"/>
        </w:rPr>
        <w:t>Мефодий</w:t>
      </w:r>
      <w:proofErr w:type="spellEnd"/>
      <w:r>
        <w:rPr>
          <w:color w:val="000000"/>
        </w:rPr>
        <w:t xml:space="preserve"> — создатели славянской письменности. Религиозные песнопения: стихира, тропарь, молитва, величание; особенности мелодики, ритма, исполнения. Праздники Русской православной церкви: Пасха – «праздник праздников, торжество торжеств». Церковные и народные традиции праздника. Образ светлого Христова Воскресения в музыке русских композиторов.</w:t>
      </w:r>
      <w:r>
        <w:rPr>
          <w:color w:val="000000"/>
        </w:rPr>
        <w:br/>
      </w:r>
      <w:r>
        <w:rPr>
          <w:i/>
          <w:iCs/>
          <w:color w:val="000000"/>
        </w:rPr>
        <w:t>Примерный музыкальный материал</w:t>
      </w:r>
      <w:r>
        <w:rPr>
          <w:color w:val="000000"/>
        </w:rPr>
        <w:t xml:space="preserve"> Земле Русская, стихира; Былина об Илье Муромце, былинный напев сказителей Рябининых; Симфония № 2 («Богатырская»). 1 -я часть (фрагмент). А. Бородин; Богатырские ворота. Из сюиты «Картинки с выставки». М. Мусоргский; Величание святым Кириллу и </w:t>
      </w:r>
      <w:proofErr w:type="spellStart"/>
      <w:r>
        <w:rPr>
          <w:color w:val="000000"/>
        </w:rPr>
        <w:t>Мефодию</w:t>
      </w:r>
      <w:proofErr w:type="spellEnd"/>
      <w:r>
        <w:rPr>
          <w:color w:val="000000"/>
        </w:rPr>
        <w:t xml:space="preserve">, обиходный распев; Гимн Кириллу и </w:t>
      </w:r>
      <w:proofErr w:type="spellStart"/>
      <w:r>
        <w:rPr>
          <w:color w:val="000000"/>
        </w:rPr>
        <w:t>Мефодию</w:t>
      </w:r>
      <w:proofErr w:type="spellEnd"/>
      <w:r>
        <w:rPr>
          <w:color w:val="000000"/>
        </w:rPr>
        <w:t xml:space="preserve">. П. </w:t>
      </w:r>
      <w:proofErr w:type="spellStart"/>
      <w:r>
        <w:rPr>
          <w:color w:val="000000"/>
        </w:rPr>
        <w:t>Пипков</w:t>
      </w:r>
      <w:proofErr w:type="spellEnd"/>
      <w:r>
        <w:rPr>
          <w:color w:val="000000"/>
        </w:rPr>
        <w:t xml:space="preserve">, слова С. Михайловский; Величание князю Владимиру и княгине Ольге; Баллада о князе Владимире, слова А. Толстого; Тропарь праздника Пасхи; Ангел </w:t>
      </w:r>
      <w:proofErr w:type="spellStart"/>
      <w:r>
        <w:rPr>
          <w:color w:val="000000"/>
        </w:rPr>
        <w:t>вопияше</w:t>
      </w:r>
      <w:proofErr w:type="spellEnd"/>
      <w:r>
        <w:rPr>
          <w:color w:val="000000"/>
        </w:rPr>
        <w:t xml:space="preserve">. Молитва. П. Чесноков; Богородице </w:t>
      </w:r>
      <w:proofErr w:type="spellStart"/>
      <w:r>
        <w:rPr>
          <w:color w:val="000000"/>
        </w:rPr>
        <w:t>Дево</w:t>
      </w:r>
      <w:proofErr w:type="spellEnd"/>
      <w:r>
        <w:rPr>
          <w:color w:val="000000"/>
        </w:rPr>
        <w:t>, радуйся (№ 6). Из «</w:t>
      </w:r>
      <w:proofErr w:type="spellStart"/>
      <w:r>
        <w:rPr>
          <w:color w:val="000000"/>
        </w:rPr>
        <w:t>Всеношной</w:t>
      </w:r>
      <w:proofErr w:type="spellEnd"/>
      <w:r>
        <w:rPr>
          <w:color w:val="000000"/>
        </w:rPr>
        <w:t>». С. Рахманинов; Не шум шумит, русская народная песня; Светлый праздник Финал Сюиты-фантазии №1 для двух фортепиано. С. Рахманинов.</w:t>
      </w:r>
      <w:r>
        <w:rPr>
          <w:color w:val="000000"/>
        </w:rPr>
        <w:br/>
      </w: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185071" w:rsidRDefault="00C708A2" w:rsidP="00C708A2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>
        <w:rPr>
          <w:b/>
          <w:bCs/>
          <w:color w:val="000000"/>
        </w:rPr>
        <w:t>3. «День, полный событий»</w:t>
      </w:r>
      <w:r>
        <w:rPr>
          <w:color w:val="000000"/>
        </w:rPr>
        <w:t xml:space="preserve"> </w:t>
      </w:r>
      <w:r w:rsidR="00CB4734">
        <w:rPr>
          <w:color w:val="000000"/>
        </w:rPr>
        <w:t xml:space="preserve">                                                                                                                       </w:t>
      </w:r>
      <w:r>
        <w:rPr>
          <w:color w:val="000000"/>
        </w:rPr>
        <w:t xml:space="preserve">Приют спокойствия, трудов и вдохновенья... Зимнее утро. Зимний вечер. Что за прелесть эти сказки! Три чуда. Ярмарочное гулянье. </w:t>
      </w:r>
      <w:proofErr w:type="spellStart"/>
      <w:r>
        <w:rPr>
          <w:color w:val="000000"/>
        </w:rPr>
        <w:t>Святогорский</w:t>
      </w:r>
      <w:proofErr w:type="spellEnd"/>
      <w:r>
        <w:rPr>
          <w:color w:val="000000"/>
        </w:rPr>
        <w:t xml:space="preserve"> монастырь. Приют, сияньем муз одетый...</w:t>
      </w:r>
      <w:r>
        <w:rPr>
          <w:color w:val="000000"/>
        </w:rPr>
        <w:br/>
      </w:r>
      <w:r>
        <w:rPr>
          <w:i/>
          <w:iCs/>
          <w:color w:val="000000"/>
        </w:rPr>
        <w:t>Содержательные линии.</w:t>
      </w:r>
      <w:r>
        <w:rPr>
          <w:color w:val="000000"/>
        </w:rPr>
        <w:t xml:space="preserve"> «В краю великих вдохновений…». Один день с А. С. Пушкиным. Михайловское: музыкально-поэтические образы природы, сказок в творчестве русских композиторов (П. Чайковский. М. Мусоргский. Н. Римский-Корсаков, Г. Свиридов и др.). Многообразие жанров народной музыки. </w:t>
      </w:r>
      <w:proofErr w:type="spellStart"/>
      <w:r>
        <w:rPr>
          <w:color w:val="000000"/>
        </w:rPr>
        <w:t>Святогорский</w:t>
      </w:r>
      <w:proofErr w:type="spellEnd"/>
      <w:r>
        <w:rPr>
          <w:color w:val="000000"/>
        </w:rPr>
        <w:t xml:space="preserve"> монастырь: колокольные звоны. </w:t>
      </w:r>
      <w:proofErr w:type="spellStart"/>
      <w:r>
        <w:rPr>
          <w:color w:val="000000"/>
        </w:rPr>
        <w:t>Тригорское</w:t>
      </w:r>
      <w:proofErr w:type="spellEnd"/>
      <w:r>
        <w:rPr>
          <w:color w:val="000000"/>
        </w:rPr>
        <w:t xml:space="preserve">: Музыкально-литературные вечера - романсы, инструментальное </w:t>
      </w:r>
      <w:proofErr w:type="spellStart"/>
      <w:r>
        <w:rPr>
          <w:color w:val="000000"/>
        </w:rPr>
        <w:t>музицирование</w:t>
      </w:r>
      <w:proofErr w:type="spellEnd"/>
      <w:r>
        <w:rPr>
          <w:color w:val="000000"/>
        </w:rPr>
        <w:t xml:space="preserve"> (ансамбль, дуэт). М</w:t>
      </w:r>
      <w:r w:rsidR="00CB4734">
        <w:rPr>
          <w:color w:val="000000"/>
        </w:rPr>
        <w:t>узыкальность поэзии А. Пушкина.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i/>
          <w:iCs/>
          <w:color w:val="000000"/>
        </w:rPr>
        <w:t>Примерный музыкальный материал</w:t>
      </w:r>
      <w:r>
        <w:rPr>
          <w:color w:val="000000"/>
        </w:rPr>
        <w:t xml:space="preserve"> В деревне. М. Мусоргский; Осенняя песнь (Октябрь). Из цикла «Времена года». П. Чайковский; Пастораль, Из Музыкальных иллюстраций к повести Л. Пушкина «Метель». Г. Свиридов; Зимнее утро. Из «Детского альбома». П. Чайковский; У камелька (Январь). Из цикла «Времена года». П. Чайковский. Сквозь волнистые туманы; Зимний вечер, русские народные песни. Зимняя дорога. В. Шебалин, стихи А. Пушкина; Зимняя дорога. Ц. Кюи, стихи Л. Пушкина; Зимний вечер. М. Яковлев, стихи А. Пушкина. Три чуда. Вступление ко </w:t>
      </w:r>
      <w:proofErr w:type="spellStart"/>
      <w:r>
        <w:rPr>
          <w:color w:val="000000"/>
        </w:rPr>
        <w:t>IIдействию</w:t>
      </w:r>
      <w:proofErr w:type="spellEnd"/>
      <w:r>
        <w:rPr>
          <w:color w:val="000000"/>
        </w:rPr>
        <w:t xml:space="preserve"> оперы «Сказка о царе </w:t>
      </w:r>
      <w:proofErr w:type="spellStart"/>
      <w:r>
        <w:rPr>
          <w:color w:val="000000"/>
        </w:rPr>
        <w:t>Салтане</w:t>
      </w:r>
      <w:proofErr w:type="spellEnd"/>
      <w:r>
        <w:rPr>
          <w:color w:val="000000"/>
        </w:rPr>
        <w:t xml:space="preserve">». Н. Римский-Корсаков. Девицы, красавицы; Уме как по мосту, </w:t>
      </w:r>
      <w:proofErr w:type="spellStart"/>
      <w:r>
        <w:rPr>
          <w:color w:val="000000"/>
        </w:rPr>
        <w:t>мосточку</w:t>
      </w:r>
      <w:proofErr w:type="spellEnd"/>
      <w:r>
        <w:rPr>
          <w:color w:val="000000"/>
        </w:rPr>
        <w:t>, хоры из оперы «Евгений Онегин». П. Чайковский. Вступление; Великий колокольный звон. Из оперы «Борис Годунов». М. Мусоргский. Венецианская ночь. М. Глинка, слова И. Козлова.</w:t>
      </w:r>
      <w:r>
        <w:rPr>
          <w:color w:val="000000"/>
        </w:rPr>
        <w:br/>
      </w:r>
      <w:r>
        <w:rPr>
          <w:b/>
          <w:bCs/>
          <w:color w:val="000000"/>
        </w:rPr>
        <w:t>4. «Гори, гори ясно, чтобы не погасло!»</w:t>
      </w:r>
      <w:r>
        <w:rPr>
          <w:color w:val="000000"/>
        </w:rPr>
        <w:t xml:space="preserve"> </w:t>
      </w:r>
      <w:r w:rsidR="00CB4734">
        <w:rPr>
          <w:color w:val="000000"/>
        </w:rPr>
        <w:t xml:space="preserve">                                                                                                 </w:t>
      </w:r>
      <w:r>
        <w:rPr>
          <w:color w:val="000000"/>
        </w:rPr>
        <w:t>Композитор — имя ему народ. Музыкальные инструменты России. Оркестр русских народных инструментов. Музыкант-чародей. Народные праздники. (Троица).</w:t>
      </w:r>
      <w:r>
        <w:rPr>
          <w:color w:val="000000"/>
        </w:rPr>
        <w:br/>
      </w:r>
      <w:r>
        <w:rPr>
          <w:i/>
          <w:iCs/>
          <w:color w:val="000000"/>
        </w:rPr>
        <w:t>Содержательные линии.</w:t>
      </w:r>
      <w:r>
        <w:rPr>
          <w:color w:val="000000"/>
        </w:rPr>
        <w:t xml:space="preserve"> Народная песня - летопись жизни народа и источник вдохновения композиторов разных стран и эпох. Сюжеты, образы, жанры народных песен. Музыка в народном стиле. Приемы развития: повтор, контраст, </w:t>
      </w:r>
      <w:proofErr w:type="spellStart"/>
      <w:r>
        <w:rPr>
          <w:color w:val="000000"/>
        </w:rPr>
        <w:t>вариационность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импровизационность</w:t>
      </w:r>
      <w:proofErr w:type="spellEnd"/>
      <w:r>
        <w:rPr>
          <w:color w:val="000000"/>
        </w:rPr>
        <w:t>. Единство слова, напева, инструментального наигрыша, движений, среды бытования в образцах народного творчества. Устная и письменная традиция сохранения и передачи музыкального фольклора. Музыкальные инструменты России: балалайка, гармонь, баян и др. Оркестр русских народных инструментов. Мифы, легенды, предания, сказки о музыке и музыкантах. Вариации в народной и композиторской музыке. Церковные и народные праздники на Руси: Троица. Икона «Троица» А. Рублева.</w:t>
      </w:r>
      <w:r>
        <w:rPr>
          <w:color w:val="000000"/>
        </w:rPr>
        <w:br/>
      </w:r>
      <w:r>
        <w:rPr>
          <w:i/>
          <w:iCs/>
          <w:color w:val="000000"/>
        </w:rPr>
        <w:t>Примерный музыкальный материал</w:t>
      </w:r>
      <w:r>
        <w:rPr>
          <w:color w:val="000000"/>
        </w:rPr>
        <w:t xml:space="preserve"> Ой ты, речка, реченька; </w:t>
      </w:r>
      <w:proofErr w:type="spellStart"/>
      <w:r>
        <w:rPr>
          <w:color w:val="000000"/>
        </w:rPr>
        <w:t>Бульба</w:t>
      </w:r>
      <w:proofErr w:type="spellEnd"/>
      <w:r>
        <w:rPr>
          <w:color w:val="000000"/>
        </w:rPr>
        <w:t xml:space="preserve">, белорусские народные песни; Солнце, в дом войди; Светлячок; </w:t>
      </w:r>
      <w:proofErr w:type="spellStart"/>
      <w:r>
        <w:rPr>
          <w:color w:val="000000"/>
        </w:rPr>
        <w:t>Сулико</w:t>
      </w:r>
      <w:proofErr w:type="spellEnd"/>
      <w:r>
        <w:rPr>
          <w:color w:val="000000"/>
        </w:rPr>
        <w:t xml:space="preserve">, грузинские народные песни; Аисты, узбекская народная песня; Колыбельная, английская народная песня; Колыбельная, неаполитанская народная песня; Санта </w:t>
      </w:r>
      <w:proofErr w:type="spellStart"/>
      <w:r>
        <w:rPr>
          <w:color w:val="000000"/>
        </w:rPr>
        <w:t>Лючия</w:t>
      </w:r>
      <w:proofErr w:type="spellEnd"/>
      <w:r>
        <w:rPr>
          <w:color w:val="000000"/>
        </w:rPr>
        <w:t xml:space="preserve">, итальянская народная песня; Вишня, японская народная песня. Концерт № I для фортепиано с оркестром. 3-я часть. П. Чайковский; Камаринская; Мужик на гармонике играет. П. Чайковский; Ты воспой, воспой, </w:t>
      </w:r>
      <w:proofErr w:type="spellStart"/>
      <w:r>
        <w:rPr>
          <w:color w:val="000000"/>
        </w:rPr>
        <w:t>жавороночек</w:t>
      </w:r>
      <w:proofErr w:type="spellEnd"/>
      <w:r>
        <w:rPr>
          <w:color w:val="000000"/>
        </w:rPr>
        <w:t>. Из кантаты «Курские песни». Г. Свиридов; Светит месяц, русская народная песня-пляска. Пляска скоморохов. Из оперы «Снегурочка». Н. Римский-Корсаков; Троицкие песни</w:t>
      </w:r>
      <w:r>
        <w:rPr>
          <w:color w:val="000000"/>
        </w:rPr>
        <w:br/>
      </w:r>
      <w:r>
        <w:rPr>
          <w:b/>
          <w:bCs/>
          <w:color w:val="000000"/>
        </w:rPr>
        <w:t>5. «В концертном зале»</w:t>
      </w:r>
      <w:r>
        <w:rPr>
          <w:color w:val="000000"/>
        </w:rPr>
        <w:t xml:space="preserve"> </w:t>
      </w:r>
      <w:r w:rsidR="00CB4734">
        <w:rPr>
          <w:color w:val="000000"/>
        </w:rPr>
        <w:t xml:space="preserve">                                                                                                                   </w:t>
      </w:r>
      <w:r>
        <w:rPr>
          <w:color w:val="000000"/>
        </w:rPr>
        <w:t>Музыкальные инструменты. Вариации на тему рококо. Старый замок. Счастье в сирени живет... Не молкнет сердце чуткое Шопена... Танцы, танцы, танцы... Патетическая соната. Годы странствий. Царит гармония оркестра.</w:t>
      </w:r>
      <w:r>
        <w:rPr>
          <w:color w:val="000000"/>
        </w:rPr>
        <w:br/>
      </w:r>
      <w:r>
        <w:rPr>
          <w:i/>
          <w:iCs/>
          <w:color w:val="000000"/>
        </w:rPr>
        <w:t>Содержательные линии.</w:t>
      </w:r>
      <w:r>
        <w:rPr>
          <w:color w:val="000000"/>
        </w:rPr>
        <w:t xml:space="preserve"> Различные жанры и образные сферы вокальной (песня, вокализ, романс, баркарола), камерной инструментальной (квартет, вариации, сюита, соната) и симфонической музыки (симфония, симфоническая увертюра). Особенности музыкальной драматургии (сочинения Л. Бородина. П. Чайковского, С. Рахманинова. Л. Бетховена). Интонации народной музыки в творчестве Ф. Шопена (полонезы, мазурки, вальсы, прелюдии), М. Глинки (баркарола, хота).Музыкальные инструменты: виолончель, скрипка. Симфонический оркестр. Известные дирижеры и исполнительские коллективы.</w:t>
      </w:r>
      <w:r>
        <w:rPr>
          <w:color w:val="000000"/>
        </w:rPr>
        <w:br/>
      </w: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</w:p>
    <w:p w:rsidR="00185071" w:rsidRDefault="00185071" w:rsidP="00C708A2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</w:p>
    <w:p w:rsidR="00802EB9" w:rsidRDefault="00C708A2" w:rsidP="00C708A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i/>
          <w:iCs/>
          <w:color w:val="000000"/>
        </w:rPr>
        <w:t>Примерный музыкальный материал</w:t>
      </w:r>
      <w:r>
        <w:rPr>
          <w:color w:val="000000"/>
        </w:rPr>
        <w:t xml:space="preserve"> Ноктюрн. Из Квартета № 2. А. Бородин; Вариации на тему рококо для виолончели с оркестром (фрагменты). П. Чайковский; Сирень. С. Рахманинов, слова Е. Бекетовой; Старый</w:t>
      </w:r>
    </w:p>
    <w:p w:rsidR="0052368A" w:rsidRPr="0052368A" w:rsidRDefault="0052368A" w:rsidP="00C708A2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2368A">
        <w:rPr>
          <w:b/>
          <w:color w:val="000000"/>
        </w:rPr>
        <w:t>6. «В музыкальном театре»</w:t>
      </w:r>
    </w:p>
    <w:p w:rsidR="00AC2C20" w:rsidRPr="00AC2C20" w:rsidRDefault="00AC2C20" w:rsidP="00AC2C20">
      <w:pPr>
        <w:spacing w:before="100" w:beforeAutospacing="1" w:after="100" w:afterAutospacing="1"/>
        <w:rPr>
          <w:color w:val="000000"/>
        </w:rPr>
      </w:pPr>
      <w:r w:rsidRPr="00AC2C20">
        <w:rPr>
          <w:color w:val="000000"/>
        </w:rPr>
        <w:t>Сквозной линией содержания всех учебников является мысль о триединстве «композитор - исполнитель – слушатель», которое предполагает накопление слухового опыта детей при восприятии различных музыкальных произведений, сочиненных русскими и зарубежными композиторами. Раздел «В концертном зале» помогает закрепить представления детей о таких музыкальных жанрах, как симфоническая сказка, фортепианная сюита, увертюра к опере, симфония, инструментальный концерт, камерные сочинения (песня, романс, инструментальная пьеса, соната).</w:t>
      </w:r>
    </w:p>
    <w:p w:rsidR="00AC2C20" w:rsidRPr="00AC2C20" w:rsidRDefault="00AC2C20" w:rsidP="00AC2C20">
      <w:pPr>
        <w:spacing w:before="100" w:beforeAutospacing="1" w:after="100" w:afterAutospacing="1"/>
        <w:rPr>
          <w:color w:val="000000"/>
        </w:rPr>
      </w:pPr>
      <w:r w:rsidRPr="00AC2C20">
        <w:rPr>
          <w:color w:val="000000"/>
        </w:rPr>
        <w:t xml:space="preserve">Восприятие и исполнение произведений этого раздела направлено на то, чтобы осмыслить различные музыкальные формы (вариации, </w:t>
      </w:r>
      <w:proofErr w:type="spellStart"/>
      <w:r w:rsidRPr="00AC2C20">
        <w:rPr>
          <w:color w:val="000000"/>
        </w:rPr>
        <w:t>двухчастные</w:t>
      </w:r>
      <w:proofErr w:type="spellEnd"/>
      <w:r w:rsidRPr="00AC2C20">
        <w:rPr>
          <w:color w:val="000000"/>
        </w:rPr>
        <w:t xml:space="preserve"> и трёхчастные композиции), приёмы развития музыки (повтор, контраст, вариативность), особенности языка сочинений. Дети знакомятся не только с произведениями, написанными для симфонического оркестра и отдельных инструментов (фортепиано, флейта, скрипка, виолончель и др.), но и с известными исполнителями, концертными залами, исполнительскими конкурсами.</w:t>
      </w:r>
    </w:p>
    <w:p w:rsidR="00AC2C20" w:rsidRPr="00CB4734" w:rsidRDefault="00CB4734" w:rsidP="00CB4734">
      <w:pPr>
        <w:spacing w:before="100" w:beforeAutospacing="1" w:after="100" w:afterAutospacing="1"/>
        <w:rPr>
          <w:color w:val="000000"/>
        </w:rPr>
      </w:pPr>
      <w:r>
        <w:rPr>
          <w:b/>
          <w:bCs/>
          <w:color w:val="000000"/>
        </w:rPr>
        <w:t>7.</w:t>
      </w:r>
      <w:r w:rsidR="00AC2C20" w:rsidRPr="00AC2C20">
        <w:rPr>
          <w:b/>
          <w:bCs/>
          <w:color w:val="000000"/>
        </w:rPr>
        <w:t xml:space="preserve"> </w:t>
      </w:r>
      <w:r w:rsidR="00AC2C20" w:rsidRPr="00CB4734">
        <w:rPr>
          <w:b/>
          <w:bCs/>
          <w:iCs/>
          <w:color w:val="000000"/>
        </w:rPr>
        <w:t>«Чтоб музыкантом быть, так надобно уменье…»</w:t>
      </w:r>
    </w:p>
    <w:p w:rsidR="00AC2C20" w:rsidRPr="00AC2C20" w:rsidRDefault="00AC2C20" w:rsidP="00AC2C20">
      <w:pPr>
        <w:spacing w:before="100" w:beforeAutospacing="1" w:after="100" w:afterAutospacing="1"/>
        <w:rPr>
          <w:color w:val="000000"/>
        </w:rPr>
      </w:pPr>
      <w:r w:rsidRPr="00AC2C20">
        <w:rPr>
          <w:color w:val="000000"/>
        </w:rPr>
        <w:t>Смысл данного раздела заключается в том, чтобы учащиеся осознали триединство деятельности композитора-исполнителя-слушателя, поняли их роль в жизни музыки и оценили значение самой музыки в жизни человека. В этом разделе обобщается предшествующий опыт общения детей с музыкой в каждом из классов: что они узнали о композиторах, исполнителях слушателями, исполнителями, «композиторами» стали сами.</w:t>
      </w:r>
    </w:p>
    <w:p w:rsidR="00AC2C20" w:rsidRPr="00AC2C20" w:rsidRDefault="00AC2C20" w:rsidP="00AC2C20">
      <w:pPr>
        <w:spacing w:after="200"/>
        <w:ind w:left="720"/>
        <w:contextualSpacing/>
        <w:jc w:val="center"/>
        <w:rPr>
          <w:b/>
          <w:bCs/>
          <w:color w:val="000000"/>
        </w:rPr>
      </w:pPr>
    </w:p>
    <w:p w:rsidR="000F32D1" w:rsidRDefault="000F32D1" w:rsidP="004C3BC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2D1" w:rsidRDefault="000F32D1" w:rsidP="004C3BC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2D1" w:rsidRDefault="000F32D1" w:rsidP="004C3BC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2D1" w:rsidRDefault="000F32D1" w:rsidP="004C3BC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2D1" w:rsidRDefault="000F32D1" w:rsidP="004C3BC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2D1" w:rsidRDefault="000F32D1" w:rsidP="004C3BC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2D1" w:rsidRDefault="000F32D1" w:rsidP="004C3BC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966EA" w:rsidRDefault="005966EA" w:rsidP="00A842A0">
      <w:pPr>
        <w:rPr>
          <w:b/>
          <w:sz w:val="28"/>
          <w:szCs w:val="28"/>
        </w:rPr>
      </w:pPr>
    </w:p>
    <w:p w:rsidR="00F40834" w:rsidRDefault="00F40834" w:rsidP="00A842A0">
      <w:pPr>
        <w:rPr>
          <w:b/>
          <w:sz w:val="28"/>
          <w:szCs w:val="28"/>
        </w:rPr>
      </w:pPr>
    </w:p>
    <w:p w:rsidR="00F40834" w:rsidRDefault="00F40834" w:rsidP="00A842A0">
      <w:pPr>
        <w:rPr>
          <w:b/>
          <w:sz w:val="28"/>
          <w:szCs w:val="28"/>
        </w:rPr>
      </w:pPr>
    </w:p>
    <w:p w:rsidR="00F40834" w:rsidRDefault="00F40834" w:rsidP="00A842A0">
      <w:pPr>
        <w:rPr>
          <w:b/>
          <w:sz w:val="28"/>
          <w:szCs w:val="28"/>
        </w:rPr>
      </w:pPr>
    </w:p>
    <w:p w:rsidR="00F40834" w:rsidRDefault="00F40834" w:rsidP="00A842A0">
      <w:pPr>
        <w:rPr>
          <w:b/>
          <w:sz w:val="28"/>
          <w:szCs w:val="28"/>
        </w:rPr>
      </w:pPr>
    </w:p>
    <w:p w:rsidR="00F40834" w:rsidRDefault="00F40834" w:rsidP="00A842A0">
      <w:pPr>
        <w:rPr>
          <w:b/>
          <w:sz w:val="28"/>
          <w:szCs w:val="28"/>
        </w:rPr>
      </w:pPr>
    </w:p>
    <w:p w:rsidR="00670C50" w:rsidRDefault="00670C50" w:rsidP="00A842A0">
      <w:pPr>
        <w:rPr>
          <w:b/>
          <w:sz w:val="28"/>
          <w:szCs w:val="28"/>
        </w:rPr>
      </w:pPr>
    </w:p>
    <w:p w:rsidR="00670C50" w:rsidRDefault="00670C50" w:rsidP="00A842A0">
      <w:pPr>
        <w:rPr>
          <w:b/>
          <w:sz w:val="28"/>
          <w:szCs w:val="28"/>
        </w:rPr>
      </w:pPr>
    </w:p>
    <w:p w:rsidR="00670C50" w:rsidRDefault="00670C50" w:rsidP="00A842A0">
      <w:pPr>
        <w:rPr>
          <w:b/>
          <w:sz w:val="28"/>
          <w:szCs w:val="28"/>
        </w:rPr>
      </w:pPr>
    </w:p>
    <w:p w:rsidR="00670C50" w:rsidRDefault="00670C50" w:rsidP="00A842A0">
      <w:pPr>
        <w:rPr>
          <w:b/>
          <w:sz w:val="28"/>
          <w:szCs w:val="28"/>
        </w:rPr>
      </w:pPr>
    </w:p>
    <w:p w:rsidR="00670C50" w:rsidRDefault="00670C50" w:rsidP="00A842A0">
      <w:pPr>
        <w:rPr>
          <w:b/>
          <w:sz w:val="28"/>
          <w:szCs w:val="28"/>
        </w:rPr>
      </w:pPr>
    </w:p>
    <w:p w:rsidR="00670C50" w:rsidRDefault="00670C50" w:rsidP="00A842A0">
      <w:pPr>
        <w:rPr>
          <w:b/>
          <w:sz w:val="28"/>
          <w:szCs w:val="28"/>
        </w:rPr>
      </w:pPr>
    </w:p>
    <w:p w:rsidR="00F40834" w:rsidRDefault="00F40834" w:rsidP="00A842A0"/>
    <w:p w:rsidR="00802EB9" w:rsidRPr="00F40834" w:rsidRDefault="00F40834" w:rsidP="004C3BC8">
      <w:pPr>
        <w:jc w:val="center"/>
        <w:rPr>
          <w:b/>
          <w:szCs w:val="28"/>
          <w:u w:val="single"/>
        </w:rPr>
      </w:pPr>
      <w:r w:rsidRPr="00F40834">
        <w:rPr>
          <w:b/>
          <w:szCs w:val="28"/>
          <w:u w:val="single"/>
        </w:rPr>
        <w:t>Календ</w:t>
      </w:r>
      <w:r w:rsidR="00191C58" w:rsidRPr="00F40834">
        <w:rPr>
          <w:b/>
          <w:szCs w:val="28"/>
          <w:u w:val="single"/>
        </w:rPr>
        <w:t>арно-т</w:t>
      </w:r>
      <w:r w:rsidR="00802EB9" w:rsidRPr="00F40834">
        <w:rPr>
          <w:b/>
          <w:szCs w:val="28"/>
          <w:u w:val="single"/>
        </w:rPr>
        <w:t>ематическое планирование по музыке</w:t>
      </w:r>
    </w:p>
    <w:p w:rsidR="00F40834" w:rsidRPr="005966EA" w:rsidRDefault="00F40834" w:rsidP="004C3BC8">
      <w:pPr>
        <w:jc w:val="center"/>
        <w:rPr>
          <w:rFonts w:ascii="Cambria" w:hAnsi="Cambria"/>
          <w:b/>
          <w:i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1"/>
        <w:gridCol w:w="1979"/>
        <w:gridCol w:w="3574"/>
        <w:gridCol w:w="1134"/>
        <w:gridCol w:w="1134"/>
        <w:gridCol w:w="850"/>
        <w:gridCol w:w="992"/>
      </w:tblGrid>
      <w:tr w:rsidR="00073449" w:rsidRPr="00EE010D" w:rsidTr="005F714B">
        <w:tc>
          <w:tcPr>
            <w:tcW w:w="651" w:type="dxa"/>
            <w:vMerge w:val="restart"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</w:p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№ урока</w:t>
            </w:r>
          </w:p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979" w:type="dxa"/>
            <w:vMerge w:val="restart"/>
          </w:tcPr>
          <w:p w:rsidR="00073449" w:rsidRPr="008B3A3E" w:rsidRDefault="00073449" w:rsidP="00191C5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Наименование</w:t>
            </w:r>
          </w:p>
          <w:p w:rsidR="00073449" w:rsidRPr="008B3A3E" w:rsidRDefault="00073449" w:rsidP="00191C5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Раздела и темы урока</w:t>
            </w:r>
          </w:p>
        </w:tc>
        <w:tc>
          <w:tcPr>
            <w:tcW w:w="3574" w:type="dxa"/>
            <w:vMerge w:val="restart"/>
          </w:tcPr>
          <w:p w:rsidR="00073449" w:rsidRDefault="00073449" w:rsidP="00AF136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Характеристика основных видов деятельности</w:t>
            </w:r>
          </w:p>
        </w:tc>
        <w:tc>
          <w:tcPr>
            <w:tcW w:w="1134" w:type="dxa"/>
            <w:vMerge w:val="restart"/>
          </w:tcPr>
          <w:p w:rsidR="00073449" w:rsidRDefault="00073449" w:rsidP="00AF136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  Вид </w:t>
            </w:r>
          </w:p>
          <w:p w:rsidR="00073449" w:rsidRPr="008B3A3E" w:rsidRDefault="00073449" w:rsidP="00AF136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занятия</w:t>
            </w:r>
          </w:p>
        </w:tc>
        <w:tc>
          <w:tcPr>
            <w:tcW w:w="1134" w:type="dxa"/>
            <w:vMerge w:val="restart"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Вид самостоятельной</w:t>
            </w:r>
          </w:p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работы</w:t>
            </w:r>
          </w:p>
        </w:tc>
        <w:tc>
          <w:tcPr>
            <w:tcW w:w="1842" w:type="dxa"/>
            <w:gridSpan w:val="2"/>
          </w:tcPr>
          <w:p w:rsidR="00073449" w:rsidRPr="008B3A3E" w:rsidRDefault="00073449" w:rsidP="00191C5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Дата проведения   занятия</w:t>
            </w:r>
            <w:r w:rsidRPr="008B3A3E">
              <w:rPr>
                <w:rFonts w:ascii="Cambria" w:hAnsi="Cambria"/>
                <w:b/>
              </w:rPr>
              <w:t xml:space="preserve"> </w:t>
            </w:r>
          </w:p>
        </w:tc>
      </w:tr>
      <w:tr w:rsidR="00073449" w:rsidRPr="00EE010D" w:rsidTr="005F714B">
        <w:tc>
          <w:tcPr>
            <w:tcW w:w="651" w:type="dxa"/>
            <w:vMerge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979" w:type="dxa"/>
            <w:vMerge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74" w:type="dxa"/>
            <w:vMerge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34" w:type="dxa"/>
            <w:vMerge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34" w:type="dxa"/>
            <w:vMerge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850" w:type="dxa"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  <w:r w:rsidRPr="008B3A3E">
              <w:rPr>
                <w:rFonts w:ascii="Cambria" w:hAnsi="Cambria"/>
                <w:b/>
              </w:rPr>
              <w:t xml:space="preserve">по </w:t>
            </w:r>
            <w:proofErr w:type="spellStart"/>
            <w:r w:rsidRPr="008B3A3E">
              <w:rPr>
                <w:rFonts w:ascii="Cambria" w:hAnsi="Cambria"/>
                <w:b/>
              </w:rPr>
              <w:t>пла</w:t>
            </w:r>
            <w:r>
              <w:rPr>
                <w:rFonts w:ascii="Cambria" w:hAnsi="Cambria"/>
                <w:b/>
              </w:rPr>
              <w:t>-</w:t>
            </w:r>
            <w:r w:rsidRPr="008B3A3E">
              <w:rPr>
                <w:rFonts w:ascii="Cambria" w:hAnsi="Cambria"/>
                <w:b/>
              </w:rPr>
              <w:t>ну</w:t>
            </w:r>
            <w:proofErr w:type="spellEnd"/>
          </w:p>
        </w:tc>
        <w:tc>
          <w:tcPr>
            <w:tcW w:w="992" w:type="dxa"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  <w:r w:rsidRPr="008B3A3E">
              <w:rPr>
                <w:rFonts w:ascii="Cambria" w:hAnsi="Cambria"/>
                <w:b/>
              </w:rPr>
              <w:t>по факту</w:t>
            </w:r>
          </w:p>
        </w:tc>
      </w:tr>
      <w:tr w:rsidR="00073449" w:rsidRPr="00EE010D" w:rsidTr="002E5539">
        <w:tc>
          <w:tcPr>
            <w:tcW w:w="10314" w:type="dxa"/>
            <w:gridSpan w:val="7"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Россия –Родина моя. (3 ч)</w:t>
            </w: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AB6709">
              <w:t>Мелодия. Ты запой мне ту песню... «Что не выразишь словами, звуком на душу навей...»</w:t>
            </w:r>
          </w:p>
        </w:tc>
        <w:tc>
          <w:tcPr>
            <w:tcW w:w="3574" w:type="dxa"/>
            <w:vMerge w:val="restart"/>
          </w:tcPr>
          <w:p w:rsidR="00C8745E" w:rsidRPr="00C8745E" w:rsidRDefault="00C8745E" w:rsidP="00C8745E">
            <w:pPr>
              <w:rPr>
                <w:rFonts w:eastAsia="Calibri"/>
              </w:rPr>
            </w:pPr>
            <w:r w:rsidRPr="00C8745E">
              <w:rPr>
                <w:rFonts w:eastAsia="Calibri"/>
                <w:b/>
                <w:bCs/>
                <w:color w:val="000000"/>
              </w:rPr>
              <w:t xml:space="preserve">Размышлять </w:t>
            </w:r>
            <w:r w:rsidRPr="00C8745E">
              <w:rPr>
                <w:rFonts w:eastAsia="Calibri"/>
                <w:color w:val="000000"/>
              </w:rPr>
              <w:t>о музыкальных произведениях как способе выражения чувств и мыслей человека.</w:t>
            </w:r>
          </w:p>
          <w:p w:rsidR="00C8745E" w:rsidRPr="00C8745E" w:rsidRDefault="00C8745E" w:rsidP="00C8745E">
            <w:pPr>
              <w:rPr>
                <w:rFonts w:eastAsia="Calibri"/>
              </w:rPr>
            </w:pPr>
            <w:r w:rsidRPr="00C8745E">
              <w:rPr>
                <w:rFonts w:eastAsia="Calibri"/>
                <w:color w:val="000000"/>
              </w:rPr>
              <w:t xml:space="preserve">Эмоционально </w:t>
            </w:r>
            <w:r w:rsidRPr="00C8745E">
              <w:rPr>
                <w:rFonts w:eastAsia="Calibri"/>
                <w:b/>
                <w:bCs/>
                <w:color w:val="000000"/>
              </w:rPr>
              <w:t xml:space="preserve">воспринимать </w:t>
            </w:r>
            <w:r w:rsidRPr="00C8745E">
              <w:rPr>
                <w:rFonts w:eastAsia="Calibri"/>
                <w:color w:val="000000"/>
              </w:rPr>
              <w:t>народное и про</w:t>
            </w:r>
            <w:r w:rsidRPr="00C8745E">
              <w:rPr>
                <w:rFonts w:eastAsia="Calibri"/>
                <w:color w:val="000000"/>
              </w:rPr>
              <w:softHyphen/>
              <w:t xml:space="preserve">фессиональное музыкальное творчество разных стран мира и народов России и </w:t>
            </w:r>
            <w:r w:rsidRPr="00C8745E">
              <w:rPr>
                <w:rFonts w:eastAsia="Calibri"/>
                <w:b/>
                <w:bCs/>
                <w:color w:val="000000"/>
              </w:rPr>
              <w:t xml:space="preserve">высказывать </w:t>
            </w:r>
            <w:r w:rsidRPr="00C8745E">
              <w:rPr>
                <w:rFonts w:eastAsia="Calibri"/>
                <w:color w:val="000000"/>
              </w:rPr>
              <w:t>мне</w:t>
            </w:r>
            <w:r w:rsidRPr="00C8745E">
              <w:rPr>
                <w:rFonts w:eastAsia="Calibri"/>
                <w:color w:val="000000"/>
              </w:rPr>
              <w:softHyphen/>
              <w:t>ние о его содержании.</w:t>
            </w:r>
          </w:p>
          <w:p w:rsidR="00C8745E" w:rsidRPr="00C8745E" w:rsidRDefault="00C8745E" w:rsidP="00C8745E">
            <w:pPr>
              <w:rPr>
                <w:rFonts w:eastAsia="Calibri"/>
              </w:rPr>
            </w:pPr>
            <w:r w:rsidRPr="00C8745E">
              <w:rPr>
                <w:rFonts w:eastAsia="Calibri"/>
                <w:b/>
                <w:bCs/>
                <w:color w:val="000000"/>
              </w:rPr>
              <w:t xml:space="preserve">Исследовать: выявлять </w:t>
            </w:r>
            <w:r w:rsidRPr="00C8745E">
              <w:rPr>
                <w:rFonts w:eastAsia="Calibri"/>
                <w:color w:val="000000"/>
              </w:rPr>
              <w:t>общность истоков и особенности народной и профессиональной му</w:t>
            </w:r>
            <w:r w:rsidRPr="00C8745E">
              <w:rPr>
                <w:rFonts w:eastAsia="Calibri"/>
                <w:color w:val="000000"/>
              </w:rPr>
              <w:softHyphen/>
              <w:t>зыки.</w:t>
            </w:r>
          </w:p>
          <w:p w:rsidR="00C8745E" w:rsidRPr="00C8745E" w:rsidRDefault="00C8745E" w:rsidP="00C8745E">
            <w:pPr>
              <w:rPr>
                <w:rFonts w:eastAsia="Calibri"/>
              </w:rPr>
            </w:pPr>
            <w:r w:rsidRPr="00C8745E">
              <w:rPr>
                <w:rFonts w:eastAsia="Calibri"/>
                <w:b/>
                <w:bCs/>
                <w:color w:val="000000"/>
              </w:rPr>
              <w:t xml:space="preserve">Узнавать </w:t>
            </w:r>
            <w:r w:rsidRPr="00C8745E">
              <w:rPr>
                <w:rFonts w:eastAsia="Calibri"/>
                <w:color w:val="000000"/>
              </w:rPr>
              <w:t>образцы народного музыкально-поэ</w:t>
            </w:r>
            <w:r w:rsidRPr="00C8745E">
              <w:rPr>
                <w:rFonts w:eastAsia="Calibri"/>
                <w:color w:val="000000"/>
              </w:rPr>
              <w:softHyphen/>
              <w:t>тического творчества и музыкального фольклора России.</w:t>
            </w:r>
          </w:p>
          <w:p w:rsidR="00C8745E" w:rsidRPr="00C8745E" w:rsidRDefault="00C8745E" w:rsidP="00C8745E">
            <w:pPr>
              <w:rPr>
                <w:rFonts w:eastAsia="Calibri"/>
              </w:rPr>
            </w:pPr>
            <w:r w:rsidRPr="00C8745E">
              <w:rPr>
                <w:rFonts w:eastAsia="Calibri"/>
                <w:b/>
                <w:bCs/>
                <w:color w:val="000000"/>
              </w:rPr>
              <w:t xml:space="preserve">Подбирать </w:t>
            </w:r>
            <w:r w:rsidRPr="00C8745E">
              <w:rPr>
                <w:rFonts w:eastAsia="Calibri"/>
                <w:color w:val="000000"/>
              </w:rPr>
              <w:t>ассоциативные ряды художественным произведениям различных видов искусства.</w:t>
            </w:r>
          </w:p>
          <w:p w:rsidR="00C8745E" w:rsidRPr="00C8745E" w:rsidRDefault="00C8745E" w:rsidP="00C8745E">
            <w:pPr>
              <w:rPr>
                <w:rFonts w:eastAsia="Calibri"/>
              </w:rPr>
            </w:pPr>
            <w:r w:rsidRPr="00C8745E">
              <w:rPr>
                <w:rFonts w:eastAsia="Calibri"/>
                <w:b/>
                <w:bCs/>
                <w:color w:val="000000"/>
              </w:rPr>
              <w:t xml:space="preserve">Выполнять </w:t>
            </w:r>
            <w:r w:rsidRPr="00C8745E">
              <w:rPr>
                <w:rFonts w:eastAsia="Calibri"/>
                <w:color w:val="000000"/>
              </w:rPr>
              <w:t>творческие задания из рабочей тет</w:t>
            </w:r>
            <w:r w:rsidRPr="00C8745E">
              <w:rPr>
                <w:rFonts w:eastAsia="Calibri"/>
                <w:color w:val="000000"/>
              </w:rPr>
              <w:softHyphen/>
              <w:t>ради.</w:t>
            </w:r>
          </w:p>
          <w:p w:rsidR="00C8745E" w:rsidRPr="005966EA" w:rsidRDefault="00C8745E" w:rsidP="00C8745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t>Песни о</w:t>
            </w:r>
            <w:r w:rsidR="00185071">
              <w:t xml:space="preserve"> </w:t>
            </w:r>
            <w:r w:rsidRPr="005966EA">
              <w:t>школе</w:t>
            </w:r>
          </w:p>
        </w:tc>
        <w:tc>
          <w:tcPr>
            <w:tcW w:w="850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AB6709">
              <w:t>Как сложили песню. Звучащие картины. «Ты откуда русская, зародилась, музыка?»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t>Работа в тетради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3.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AB6709">
              <w:t xml:space="preserve">Я пойду по полю белому... На великий праздник </w:t>
            </w:r>
            <w:proofErr w:type="spellStart"/>
            <w:r w:rsidRPr="00AB6709">
              <w:t>собралася</w:t>
            </w:r>
            <w:proofErr w:type="spellEnd"/>
            <w:r w:rsidRPr="00AB6709">
              <w:t xml:space="preserve"> Русь!</w:t>
            </w:r>
            <w:r w:rsidRPr="008B3A3E">
              <w:rPr>
                <w:bCs/>
                <w:color w:val="000000"/>
              </w:rPr>
              <w:t> 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t>Работа с рисунком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73449" w:rsidRPr="00EE010D" w:rsidTr="00FC70F8">
        <w:tc>
          <w:tcPr>
            <w:tcW w:w="10314" w:type="dxa"/>
            <w:gridSpan w:val="7"/>
          </w:tcPr>
          <w:p w:rsidR="00073449" w:rsidRPr="008B3A3E" w:rsidRDefault="00073449" w:rsidP="008B3A3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«О России петь, что стремиться в храм»(3ч)</w:t>
            </w: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4.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Святые земли Русской. Илья Муромец.</w:t>
            </w:r>
          </w:p>
        </w:tc>
        <w:tc>
          <w:tcPr>
            <w:tcW w:w="3574" w:type="dxa"/>
            <w:vMerge w:val="restart"/>
          </w:tcPr>
          <w:p w:rsidR="005F714B" w:rsidRPr="005F714B" w:rsidRDefault="005F714B" w:rsidP="005F714B">
            <w:pPr>
              <w:rPr>
                <w:rFonts w:eastAsia="Calibri"/>
              </w:rPr>
            </w:pPr>
            <w:r w:rsidRPr="005F714B">
              <w:rPr>
                <w:rFonts w:eastAsia="Calibri"/>
                <w:b/>
                <w:bCs/>
                <w:color w:val="000000"/>
              </w:rPr>
              <w:t xml:space="preserve">Сравнивать </w:t>
            </w:r>
            <w:r w:rsidRPr="005F714B">
              <w:rPr>
                <w:rFonts w:eastAsia="Calibri"/>
                <w:color w:val="000000"/>
              </w:rPr>
              <w:t>музыкальные образы народных и церковных праздников.</w:t>
            </w:r>
          </w:p>
          <w:p w:rsidR="005F714B" w:rsidRPr="005F714B" w:rsidRDefault="005F714B" w:rsidP="005F714B">
            <w:pPr>
              <w:rPr>
                <w:rFonts w:eastAsia="Calibri"/>
              </w:rPr>
            </w:pPr>
            <w:r w:rsidRPr="005F714B">
              <w:rPr>
                <w:rFonts w:eastAsia="Calibri"/>
                <w:b/>
                <w:bCs/>
                <w:color w:val="000000"/>
              </w:rPr>
              <w:t xml:space="preserve">Сопоставлять </w:t>
            </w:r>
            <w:r w:rsidRPr="005F714B">
              <w:rPr>
                <w:rFonts w:eastAsia="Calibri"/>
                <w:color w:val="000000"/>
              </w:rPr>
              <w:t>выразительные особенности язы</w:t>
            </w:r>
            <w:r w:rsidRPr="005F714B">
              <w:rPr>
                <w:rFonts w:eastAsia="Calibri"/>
                <w:color w:val="000000"/>
              </w:rPr>
              <w:softHyphen/>
              <w:t>ка музыки, живописи, иконы, фрески, скульптуры.</w:t>
            </w:r>
          </w:p>
          <w:p w:rsidR="005F714B" w:rsidRPr="005F714B" w:rsidRDefault="005F714B" w:rsidP="005F714B">
            <w:pPr>
              <w:rPr>
                <w:rFonts w:eastAsia="Calibri"/>
              </w:rPr>
            </w:pPr>
            <w:r w:rsidRPr="005F714B">
              <w:rPr>
                <w:rFonts w:eastAsia="Calibri"/>
                <w:b/>
                <w:bCs/>
                <w:color w:val="000000"/>
              </w:rPr>
              <w:t xml:space="preserve">Рассуждать </w:t>
            </w:r>
            <w:r w:rsidRPr="005F714B">
              <w:rPr>
                <w:rFonts w:eastAsia="Calibri"/>
                <w:color w:val="000000"/>
              </w:rPr>
              <w:t xml:space="preserve">о значении колокольных звонов и </w:t>
            </w:r>
            <w:proofErr w:type="spellStart"/>
            <w:r w:rsidRPr="005F714B">
              <w:rPr>
                <w:rFonts w:eastAsia="Calibri"/>
                <w:color w:val="000000"/>
              </w:rPr>
              <w:t>колокольности</w:t>
            </w:r>
            <w:proofErr w:type="spellEnd"/>
            <w:r w:rsidRPr="005F714B">
              <w:rPr>
                <w:rFonts w:eastAsia="Calibri"/>
                <w:color w:val="000000"/>
              </w:rPr>
              <w:t xml:space="preserve"> в музыке русских композиторов.</w:t>
            </w:r>
          </w:p>
          <w:p w:rsidR="00C8745E" w:rsidRPr="005966EA" w:rsidRDefault="005F714B" w:rsidP="005F714B">
            <w:pPr>
              <w:jc w:val="center"/>
              <w:rPr>
                <w:rFonts w:ascii="Cambria" w:hAnsi="Cambria"/>
              </w:rPr>
            </w:pPr>
            <w:r w:rsidRPr="005F714B">
              <w:rPr>
                <w:rFonts w:eastAsia="Calibri"/>
                <w:b/>
                <w:bCs/>
                <w:color w:val="000000"/>
              </w:rPr>
              <w:t>Выполнять</w:t>
            </w:r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работут</w:t>
            </w:r>
            <w:proofErr w:type="spellEnd"/>
            <w:r>
              <w:rPr>
                <w:rFonts w:eastAsia="Calibri"/>
                <w:color w:val="000000"/>
              </w:rPr>
              <w:t xml:space="preserve"> в тетради</w:t>
            </w:r>
            <w:r w:rsidRPr="005F714B">
              <w:rPr>
                <w:rFonts w:eastAsia="Calibri"/>
                <w:color w:val="000000"/>
              </w:rPr>
              <w:t>.</w:t>
            </w: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t>Работа с текстом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5.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 xml:space="preserve">Кирилл и </w:t>
            </w:r>
            <w:proofErr w:type="spellStart"/>
            <w:r w:rsidRPr="008B3A3E">
              <w:rPr>
                <w:bCs/>
                <w:color w:val="000000"/>
              </w:rPr>
              <w:t>Мефодий</w:t>
            </w:r>
            <w:proofErr w:type="spellEnd"/>
            <w:r w:rsidRPr="008B3A3E">
              <w:rPr>
                <w:bCs/>
                <w:color w:val="000000"/>
              </w:rPr>
              <w:t>.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AF1361">
            <w:r w:rsidRPr="005966EA">
              <w:t>чтение текста по учебнику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6.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 xml:space="preserve">Праздников праздник, торжество из торжеств. Ангел </w:t>
            </w:r>
            <w:proofErr w:type="spellStart"/>
            <w:r w:rsidRPr="008B3A3E">
              <w:rPr>
                <w:bCs/>
                <w:color w:val="000000"/>
              </w:rPr>
              <w:t>вопияше</w:t>
            </w:r>
            <w:proofErr w:type="spellEnd"/>
            <w:r w:rsidRPr="008B3A3E">
              <w:rPr>
                <w:bCs/>
                <w:color w:val="000000"/>
              </w:rPr>
              <w:t>.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AF1361">
            <w:r w:rsidRPr="005966EA">
              <w:t>Слушание музыки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7.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 xml:space="preserve">Родной обычай старины. Светлый </w:t>
            </w:r>
            <w:r w:rsidRPr="008B3A3E">
              <w:rPr>
                <w:bCs/>
                <w:color w:val="000000"/>
              </w:rPr>
              <w:lastRenderedPageBreak/>
              <w:t>праздник.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 xml:space="preserve">Изучение </w:t>
            </w:r>
            <w:r w:rsidRPr="005966EA">
              <w:rPr>
                <w:rFonts w:ascii="Cambria" w:hAnsi="Cambria"/>
              </w:rPr>
              <w:lastRenderedPageBreak/>
              <w:t>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lastRenderedPageBreak/>
              <w:t xml:space="preserve">Слушание песен, </w:t>
            </w:r>
            <w:r w:rsidRPr="005966EA">
              <w:lastRenderedPageBreak/>
              <w:t>презентация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73449" w:rsidRPr="00EE010D" w:rsidTr="006E2449">
        <w:tc>
          <w:tcPr>
            <w:tcW w:w="10314" w:type="dxa"/>
            <w:gridSpan w:val="7"/>
          </w:tcPr>
          <w:p w:rsidR="00073449" w:rsidRPr="008B3A3E" w:rsidRDefault="00D24376" w:rsidP="008B3A3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День, полный событий (6</w:t>
            </w:r>
            <w:r w:rsidR="00073449">
              <w:rPr>
                <w:rFonts w:ascii="Cambria" w:hAnsi="Cambria"/>
                <w:b/>
              </w:rPr>
              <w:t xml:space="preserve"> ч)</w:t>
            </w: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8.</w:t>
            </w:r>
          </w:p>
        </w:tc>
        <w:tc>
          <w:tcPr>
            <w:tcW w:w="1979" w:type="dxa"/>
          </w:tcPr>
          <w:p w:rsidR="00C8745E" w:rsidRPr="008B3A3E" w:rsidRDefault="00AF0F36" w:rsidP="007F02F5">
            <w:pPr>
              <w:rPr>
                <w:b/>
              </w:rPr>
            </w:pPr>
            <w:r>
              <w:rPr>
                <w:bCs/>
                <w:color w:val="000000"/>
              </w:rPr>
              <w:t>В краю великих вдохновений.</w:t>
            </w:r>
          </w:p>
        </w:tc>
        <w:tc>
          <w:tcPr>
            <w:tcW w:w="3574" w:type="dxa"/>
            <w:vMerge w:val="restart"/>
          </w:tcPr>
          <w:p w:rsidR="00307C35" w:rsidRPr="00307C35" w:rsidRDefault="00307C35" w:rsidP="00307C35">
            <w:pPr>
              <w:rPr>
                <w:rFonts w:eastAsia="Calibri"/>
              </w:rPr>
            </w:pPr>
            <w:r w:rsidRPr="00307C35">
              <w:rPr>
                <w:rFonts w:eastAsia="Calibri" w:cs="Constantia"/>
                <w:b/>
                <w:bCs/>
              </w:rPr>
              <w:t xml:space="preserve">Выявлять </w:t>
            </w:r>
            <w:r w:rsidRPr="00307C35">
              <w:rPr>
                <w:rFonts w:eastAsia="Calibri"/>
              </w:rPr>
              <w:t>выразительные и изобразительные особенности музыки русских композиторов и поэ</w:t>
            </w:r>
            <w:r w:rsidRPr="00307C35">
              <w:rPr>
                <w:rFonts w:eastAsia="Calibri"/>
              </w:rPr>
              <w:softHyphen/>
              <w:t>зии А. Пушкина.</w:t>
            </w:r>
          </w:p>
          <w:p w:rsidR="00307C35" w:rsidRPr="00307C35" w:rsidRDefault="00307C35" w:rsidP="00307C35">
            <w:pPr>
              <w:rPr>
                <w:rFonts w:eastAsia="Calibri"/>
              </w:rPr>
            </w:pPr>
            <w:r w:rsidRPr="00307C35">
              <w:rPr>
                <w:rFonts w:eastAsia="Calibri" w:cs="Constantia"/>
                <w:b/>
                <w:bCs/>
                <w:color w:val="000000"/>
              </w:rPr>
              <w:t xml:space="preserve">Понимать </w:t>
            </w:r>
            <w:r w:rsidRPr="00307C35">
              <w:rPr>
                <w:rFonts w:eastAsia="Calibri"/>
                <w:color w:val="000000"/>
              </w:rPr>
              <w:t>особенности построения (формы) музыкальных и литературных произведений.</w:t>
            </w:r>
          </w:p>
          <w:p w:rsidR="00307C35" w:rsidRPr="00307C35" w:rsidRDefault="00307C35" w:rsidP="00307C35">
            <w:pPr>
              <w:rPr>
                <w:rFonts w:eastAsia="Calibri"/>
              </w:rPr>
            </w:pPr>
            <w:r w:rsidRPr="00307C35">
              <w:rPr>
                <w:rFonts w:eastAsia="Calibri" w:cs="Constantia"/>
                <w:b/>
                <w:bCs/>
                <w:color w:val="000000"/>
              </w:rPr>
              <w:t xml:space="preserve">Распознавать </w:t>
            </w:r>
            <w:r w:rsidRPr="00307C35">
              <w:rPr>
                <w:rFonts w:eastAsia="Calibri"/>
                <w:color w:val="000000"/>
              </w:rPr>
              <w:t>их художественный смысл.</w:t>
            </w:r>
          </w:p>
          <w:p w:rsidR="00307C35" w:rsidRPr="00307C35" w:rsidRDefault="00307C35" w:rsidP="00307C35">
            <w:pPr>
              <w:rPr>
                <w:rFonts w:eastAsia="Calibri"/>
              </w:rPr>
            </w:pPr>
            <w:r w:rsidRPr="00307C35">
              <w:rPr>
                <w:rFonts w:eastAsia="Calibri" w:cs="Constantia"/>
                <w:b/>
                <w:bCs/>
                <w:color w:val="000000"/>
              </w:rPr>
              <w:t xml:space="preserve">Анализировать </w:t>
            </w:r>
            <w:r w:rsidRPr="00307C35">
              <w:rPr>
                <w:rFonts w:eastAsia="Calibri"/>
                <w:color w:val="000000"/>
              </w:rPr>
              <w:t xml:space="preserve">и </w:t>
            </w:r>
            <w:r w:rsidRPr="00307C35">
              <w:rPr>
                <w:rFonts w:eastAsia="Calibri" w:cs="Constantia"/>
                <w:b/>
                <w:bCs/>
                <w:color w:val="000000"/>
              </w:rPr>
              <w:t xml:space="preserve">обобщать </w:t>
            </w:r>
            <w:r w:rsidRPr="00307C35">
              <w:rPr>
                <w:rFonts w:eastAsia="Calibri"/>
                <w:color w:val="000000"/>
              </w:rPr>
              <w:t>жанрово-стилисти</w:t>
            </w:r>
            <w:r w:rsidRPr="00307C35">
              <w:rPr>
                <w:rFonts w:eastAsia="Calibri"/>
                <w:color w:val="000000"/>
              </w:rPr>
              <w:softHyphen/>
              <w:t>ческие особенности музыкальных произведений.</w:t>
            </w:r>
          </w:p>
          <w:p w:rsidR="00307C35" w:rsidRPr="00307C35" w:rsidRDefault="00307C35" w:rsidP="00307C35">
            <w:pPr>
              <w:rPr>
                <w:rFonts w:eastAsia="Calibri"/>
              </w:rPr>
            </w:pPr>
            <w:r w:rsidRPr="00307C35">
              <w:rPr>
                <w:rFonts w:eastAsia="Calibri" w:cs="Constantia"/>
                <w:b/>
                <w:bCs/>
                <w:color w:val="000000"/>
              </w:rPr>
              <w:t xml:space="preserve">Участвовать </w:t>
            </w:r>
            <w:r w:rsidRPr="00307C35">
              <w:rPr>
                <w:rFonts w:eastAsia="Calibri"/>
                <w:color w:val="000000"/>
              </w:rPr>
              <w:t>в коллективной музыкально-твор</w:t>
            </w:r>
            <w:r w:rsidRPr="00307C35">
              <w:rPr>
                <w:rFonts w:eastAsia="Calibri"/>
                <w:color w:val="000000"/>
              </w:rPr>
              <w:softHyphen/>
              <w:t>ческой деятельности, в инсценировках произведе</w:t>
            </w:r>
            <w:r w:rsidRPr="00307C35">
              <w:rPr>
                <w:rFonts w:eastAsia="Calibri"/>
                <w:color w:val="000000"/>
              </w:rPr>
              <w:softHyphen/>
              <w:t>ний разных жанров и форм (песни, танцы, фраг</w:t>
            </w:r>
            <w:r w:rsidRPr="00307C35">
              <w:rPr>
                <w:rFonts w:eastAsia="Calibri"/>
                <w:color w:val="000000"/>
              </w:rPr>
              <w:softHyphen/>
              <w:t>менты из произведений, оперы и др.).</w:t>
            </w:r>
          </w:p>
          <w:p w:rsidR="00307C35" w:rsidRPr="00307C35" w:rsidRDefault="00307C35" w:rsidP="00307C35">
            <w:pPr>
              <w:rPr>
                <w:rFonts w:eastAsia="Calibri"/>
              </w:rPr>
            </w:pPr>
            <w:r w:rsidRPr="00307C35">
              <w:rPr>
                <w:rFonts w:eastAsia="Calibri" w:cs="Constantia"/>
                <w:b/>
                <w:bCs/>
                <w:color w:val="000000"/>
              </w:rPr>
              <w:t xml:space="preserve">Определять </w:t>
            </w:r>
            <w:r w:rsidRPr="00307C35">
              <w:rPr>
                <w:rFonts w:eastAsia="Calibri"/>
                <w:color w:val="000000"/>
              </w:rPr>
              <w:t xml:space="preserve">виды музыки, </w:t>
            </w:r>
            <w:r w:rsidRPr="00307C35">
              <w:rPr>
                <w:rFonts w:eastAsia="Calibri" w:cs="Constantia"/>
                <w:b/>
                <w:bCs/>
                <w:color w:val="000000"/>
              </w:rPr>
              <w:t xml:space="preserve">сопоставлять </w:t>
            </w:r>
            <w:r w:rsidRPr="00307C35">
              <w:rPr>
                <w:rFonts w:eastAsia="Calibri"/>
                <w:color w:val="000000"/>
              </w:rPr>
              <w:t>музы</w:t>
            </w:r>
            <w:r w:rsidRPr="00307C35">
              <w:rPr>
                <w:rFonts w:eastAsia="Calibri"/>
                <w:color w:val="000000"/>
              </w:rPr>
              <w:softHyphen/>
              <w:t>кальные образы в звучании различных музыкаль</w:t>
            </w:r>
            <w:r w:rsidRPr="00307C35">
              <w:rPr>
                <w:rFonts w:eastAsia="Calibri"/>
                <w:color w:val="000000"/>
              </w:rPr>
              <w:softHyphen/>
              <w:t>ных инструментов.</w:t>
            </w:r>
          </w:p>
          <w:p w:rsidR="00C8745E" w:rsidRPr="005966EA" w:rsidRDefault="00307C35" w:rsidP="00307C35">
            <w:pPr>
              <w:jc w:val="center"/>
              <w:rPr>
                <w:rFonts w:ascii="Cambria" w:hAnsi="Cambria"/>
              </w:rPr>
            </w:pPr>
            <w:r w:rsidRPr="00307C35">
              <w:rPr>
                <w:rFonts w:eastAsia="Calibri" w:cs="Constantia"/>
                <w:b/>
                <w:bCs/>
                <w:color w:val="000000"/>
              </w:rPr>
              <w:t xml:space="preserve">Выполнять </w:t>
            </w:r>
            <w:r>
              <w:rPr>
                <w:rFonts w:eastAsia="Calibri"/>
                <w:color w:val="000000"/>
              </w:rPr>
              <w:t xml:space="preserve">работу в </w:t>
            </w:r>
            <w:r w:rsidRPr="00307C35">
              <w:rPr>
                <w:rFonts w:eastAsia="Calibri"/>
                <w:color w:val="000000"/>
              </w:rPr>
              <w:t>тет</w:t>
            </w:r>
            <w:r w:rsidRPr="00307C35">
              <w:rPr>
                <w:rFonts w:eastAsia="Calibri"/>
                <w:color w:val="000000"/>
              </w:rPr>
              <w:softHyphen/>
              <w:t>ради.</w:t>
            </w: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t>Работа в тетради</w:t>
            </w:r>
            <w:r w:rsidR="00627557">
              <w:t>, музыка на стихи А.С.Пушкина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9.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Что за прелесть эти сказки! Три чуда. 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5966EA">
            <w:r w:rsidRPr="005966EA">
              <w:t>Презентация, работа с рисунком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10.</w:t>
            </w:r>
          </w:p>
        </w:tc>
        <w:tc>
          <w:tcPr>
            <w:tcW w:w="1979" w:type="dxa"/>
          </w:tcPr>
          <w:p w:rsidR="00C8745E" w:rsidRPr="008B3A3E" w:rsidRDefault="00C8745E" w:rsidP="008B3A3E">
            <w:pPr>
              <w:jc w:val="both"/>
              <w:rPr>
                <w:color w:val="000000"/>
              </w:rPr>
            </w:pPr>
            <w:r w:rsidRPr="008B3A3E">
              <w:rPr>
                <w:bCs/>
                <w:color w:val="000000"/>
              </w:rPr>
              <w:t>Ярмарочное гулянье.</w:t>
            </w:r>
          </w:p>
          <w:p w:rsidR="00C8745E" w:rsidRPr="008B3A3E" w:rsidRDefault="00C8745E" w:rsidP="007F02F5">
            <w:pPr>
              <w:rPr>
                <w:b/>
              </w:rPr>
            </w:pP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627557" w:rsidP="005966EA">
            <w:r>
              <w:t>презентация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rPr>
          <w:trHeight w:val="1101"/>
        </w:trPr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11.</w:t>
            </w:r>
          </w:p>
        </w:tc>
        <w:tc>
          <w:tcPr>
            <w:tcW w:w="1979" w:type="dxa"/>
          </w:tcPr>
          <w:p w:rsidR="00C8745E" w:rsidRPr="008B3A3E" w:rsidRDefault="00E25EAC" w:rsidP="007F02F5">
            <w:pPr>
              <w:rPr>
                <w:b/>
              </w:rPr>
            </w:pPr>
            <w:proofErr w:type="spellStart"/>
            <w:r>
              <w:rPr>
                <w:bCs/>
                <w:color w:val="000000"/>
              </w:rPr>
              <w:t>Святогорский</w:t>
            </w:r>
            <w:proofErr w:type="spellEnd"/>
            <w:r>
              <w:rPr>
                <w:bCs/>
                <w:color w:val="000000"/>
              </w:rPr>
              <w:t xml:space="preserve"> монастырь.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Обобщение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t>Презентация, слушание музыки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  <w:bookmarkStart w:id="0" w:name="_GoBack"/>
        <w:bookmarkEnd w:id="0"/>
      </w:tr>
      <w:tr w:rsidR="00C8745E" w:rsidRPr="00EE010D" w:rsidTr="005F714B">
        <w:trPr>
          <w:trHeight w:val="831"/>
        </w:trPr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12.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Зимнее утро. Зимний вечер.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t xml:space="preserve">Стихи 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13.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Приют, сияньем муз одетый.    </w:t>
            </w:r>
          </w:p>
        </w:tc>
        <w:tc>
          <w:tcPr>
            <w:tcW w:w="3574" w:type="dxa"/>
            <w:vMerge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 w:rsidRPr="005966EA">
              <w:t>Работа по учебнику, тетрадь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73449" w:rsidRPr="00EE010D" w:rsidTr="001014FA">
        <w:tc>
          <w:tcPr>
            <w:tcW w:w="10314" w:type="dxa"/>
            <w:gridSpan w:val="7"/>
          </w:tcPr>
          <w:p w:rsidR="00073449" w:rsidRPr="008B3A3E" w:rsidRDefault="00D24376" w:rsidP="008B3A3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«Гори, гори ясно, чтобы не погасло!» (3ч)</w:t>
            </w: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14.</w:t>
            </w:r>
          </w:p>
        </w:tc>
        <w:tc>
          <w:tcPr>
            <w:tcW w:w="1979" w:type="dxa"/>
          </w:tcPr>
          <w:p w:rsidR="00C8745E" w:rsidRPr="008B3A3E" w:rsidRDefault="00C8745E" w:rsidP="008B3A3E">
            <w:pPr>
              <w:jc w:val="both"/>
              <w:rPr>
                <w:color w:val="000000"/>
              </w:rPr>
            </w:pPr>
            <w:r w:rsidRPr="008B3A3E">
              <w:rPr>
                <w:bCs/>
                <w:color w:val="000000"/>
              </w:rPr>
              <w:t>Композитор- имя ему народ. Музыкальные инструменты</w:t>
            </w:r>
          </w:p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России.</w:t>
            </w:r>
          </w:p>
        </w:tc>
        <w:tc>
          <w:tcPr>
            <w:tcW w:w="3574" w:type="dxa"/>
            <w:vMerge w:val="restart"/>
          </w:tcPr>
          <w:p w:rsidR="00D9746D" w:rsidRPr="00D9746D" w:rsidRDefault="00D9746D" w:rsidP="00D9746D">
            <w:pPr>
              <w:rPr>
                <w:rFonts w:eastAsia="Calibri"/>
              </w:rPr>
            </w:pPr>
            <w:r w:rsidRPr="00D9746D">
              <w:rPr>
                <w:rFonts w:eastAsia="Calibri"/>
                <w:b/>
                <w:bCs/>
                <w:color w:val="000000"/>
              </w:rPr>
              <w:t xml:space="preserve">Различать </w:t>
            </w:r>
            <w:r w:rsidRPr="00D9746D">
              <w:rPr>
                <w:rFonts w:eastAsia="Calibri"/>
                <w:color w:val="000000"/>
              </w:rPr>
              <w:t>тембры народных музыкальных инструментов и оркестров.</w:t>
            </w:r>
          </w:p>
          <w:p w:rsidR="00D9746D" w:rsidRPr="00D9746D" w:rsidRDefault="00D9746D" w:rsidP="00D9746D">
            <w:pPr>
              <w:rPr>
                <w:rFonts w:eastAsia="Calibri"/>
              </w:rPr>
            </w:pPr>
            <w:r w:rsidRPr="00D9746D">
              <w:rPr>
                <w:rFonts w:eastAsia="Calibri"/>
                <w:b/>
                <w:bCs/>
                <w:color w:val="000000"/>
              </w:rPr>
              <w:t xml:space="preserve">Знать </w:t>
            </w:r>
            <w:r w:rsidRPr="00D9746D">
              <w:rPr>
                <w:rFonts w:eastAsia="Calibri"/>
                <w:color w:val="000000"/>
              </w:rPr>
              <w:t>народные обычаи, обряды, особенности проведения народных праздников.</w:t>
            </w:r>
          </w:p>
          <w:p w:rsidR="00D9746D" w:rsidRPr="00D9746D" w:rsidRDefault="00D9746D" w:rsidP="00D9746D">
            <w:pPr>
              <w:rPr>
                <w:rFonts w:eastAsia="Calibri"/>
              </w:rPr>
            </w:pPr>
            <w:r w:rsidRPr="00D9746D">
              <w:rPr>
                <w:rFonts w:eastAsia="Calibri"/>
                <w:b/>
                <w:bCs/>
                <w:color w:val="000000"/>
              </w:rPr>
              <w:t xml:space="preserve">Исследовать </w:t>
            </w:r>
            <w:r w:rsidRPr="00D9746D">
              <w:rPr>
                <w:rFonts w:eastAsia="Calibri"/>
                <w:color w:val="000000"/>
              </w:rPr>
              <w:t>историю создания музыкальных инструментов.</w:t>
            </w:r>
          </w:p>
          <w:p w:rsidR="00D9746D" w:rsidRPr="00D9746D" w:rsidRDefault="00D9746D" w:rsidP="00D9746D">
            <w:pPr>
              <w:rPr>
                <w:rFonts w:eastAsia="Calibri"/>
              </w:rPr>
            </w:pPr>
            <w:r w:rsidRPr="00D9746D">
              <w:rPr>
                <w:rFonts w:eastAsia="Calibri"/>
                <w:b/>
                <w:bCs/>
                <w:color w:val="000000"/>
              </w:rPr>
              <w:t xml:space="preserve">Общаться </w:t>
            </w:r>
            <w:r w:rsidRPr="00D9746D">
              <w:rPr>
                <w:rFonts w:eastAsia="Calibri"/>
                <w:color w:val="000000"/>
              </w:rPr>
              <w:t xml:space="preserve">и </w:t>
            </w:r>
            <w:r w:rsidRPr="00D9746D">
              <w:rPr>
                <w:rFonts w:eastAsia="Calibri"/>
                <w:b/>
                <w:bCs/>
                <w:color w:val="000000"/>
              </w:rPr>
              <w:t xml:space="preserve">взаимодействовать </w:t>
            </w:r>
            <w:r w:rsidRPr="00D9746D">
              <w:rPr>
                <w:rFonts w:eastAsia="Calibri"/>
                <w:color w:val="000000"/>
              </w:rPr>
              <w:t>в процессе ансамблевого, коллективного (хорового и инстру</w:t>
            </w:r>
            <w:r w:rsidRPr="00D9746D">
              <w:rPr>
                <w:rFonts w:eastAsia="Calibri"/>
                <w:color w:val="000000"/>
              </w:rPr>
              <w:softHyphen/>
              <w:t>ментального) воплощения различных художествен</w:t>
            </w:r>
            <w:r w:rsidRPr="00D9746D">
              <w:rPr>
                <w:rFonts w:eastAsia="Calibri"/>
                <w:color w:val="000000"/>
              </w:rPr>
              <w:softHyphen/>
              <w:t>ных образов.</w:t>
            </w:r>
          </w:p>
          <w:p w:rsidR="00D9746D" w:rsidRPr="00D9746D" w:rsidRDefault="00D9746D" w:rsidP="00D9746D">
            <w:pPr>
              <w:rPr>
                <w:rFonts w:eastAsia="Calibri"/>
              </w:rPr>
            </w:pPr>
            <w:r w:rsidRPr="00D9746D">
              <w:rPr>
                <w:rFonts w:eastAsia="Calibri"/>
                <w:b/>
                <w:bCs/>
                <w:color w:val="000000"/>
              </w:rPr>
              <w:t xml:space="preserve">Овладевать </w:t>
            </w:r>
            <w:r w:rsidRPr="00D9746D">
              <w:rPr>
                <w:rFonts w:eastAsia="Calibri"/>
                <w:color w:val="000000"/>
              </w:rPr>
              <w:t>приемами мелодического варьиро</w:t>
            </w:r>
            <w:r w:rsidRPr="00D9746D">
              <w:rPr>
                <w:rFonts w:eastAsia="Calibri"/>
                <w:color w:val="000000"/>
              </w:rPr>
              <w:softHyphen/>
              <w:t>вания, подпевания, «вторы», ритмического сопро</w:t>
            </w:r>
            <w:r w:rsidRPr="00D9746D">
              <w:rPr>
                <w:rFonts w:eastAsia="Calibri"/>
                <w:color w:val="000000"/>
              </w:rPr>
              <w:softHyphen/>
              <w:t>вождения.</w:t>
            </w:r>
          </w:p>
          <w:p w:rsidR="00D9746D" w:rsidRPr="00D9746D" w:rsidRDefault="00D9746D" w:rsidP="00D9746D">
            <w:pPr>
              <w:rPr>
                <w:rFonts w:eastAsia="Calibri"/>
              </w:rPr>
            </w:pPr>
            <w:r w:rsidRPr="00D9746D">
              <w:rPr>
                <w:rFonts w:eastAsia="Calibri"/>
                <w:b/>
                <w:bCs/>
                <w:color w:val="000000"/>
              </w:rPr>
              <w:t xml:space="preserve">Рассуждать  </w:t>
            </w:r>
            <w:r w:rsidRPr="00D9746D">
              <w:rPr>
                <w:rFonts w:eastAsia="Calibri"/>
                <w:color w:val="000000"/>
              </w:rPr>
              <w:t>о значении преобразующей силы музыки.</w:t>
            </w:r>
          </w:p>
          <w:p w:rsidR="00D9746D" w:rsidRPr="00D9746D" w:rsidRDefault="00D9746D" w:rsidP="00D9746D">
            <w:pPr>
              <w:rPr>
                <w:rFonts w:eastAsia="Calibri"/>
              </w:rPr>
            </w:pPr>
            <w:r w:rsidRPr="00D9746D">
              <w:rPr>
                <w:rFonts w:eastAsia="Calibri"/>
                <w:b/>
                <w:bCs/>
                <w:color w:val="000000"/>
              </w:rPr>
              <w:lastRenderedPageBreak/>
              <w:t xml:space="preserve">Создавать </w:t>
            </w:r>
            <w:r w:rsidRPr="00D9746D">
              <w:rPr>
                <w:rFonts w:eastAsia="Calibri"/>
                <w:color w:val="000000"/>
              </w:rPr>
              <w:t xml:space="preserve">и </w:t>
            </w:r>
            <w:r w:rsidRPr="00D9746D">
              <w:rPr>
                <w:rFonts w:eastAsia="Calibri"/>
                <w:b/>
                <w:bCs/>
                <w:color w:val="000000"/>
              </w:rPr>
              <w:t xml:space="preserve">предлагать </w:t>
            </w:r>
            <w:r w:rsidRPr="00D9746D">
              <w:rPr>
                <w:rFonts w:eastAsia="Calibri"/>
                <w:color w:val="000000"/>
              </w:rPr>
              <w:t>собственный испол</w:t>
            </w:r>
            <w:r w:rsidRPr="00D9746D">
              <w:rPr>
                <w:rFonts w:eastAsia="Calibri"/>
                <w:color w:val="000000"/>
              </w:rPr>
              <w:softHyphen/>
              <w:t>нительский план разучиваемых музыкальных про</w:t>
            </w:r>
            <w:r w:rsidRPr="00D9746D">
              <w:rPr>
                <w:rFonts w:eastAsia="Calibri"/>
                <w:color w:val="000000"/>
              </w:rPr>
              <w:softHyphen/>
              <w:t>изведений.</w:t>
            </w:r>
          </w:p>
          <w:p w:rsidR="00C8745E" w:rsidRPr="005966EA" w:rsidRDefault="00D9746D" w:rsidP="00D9746D">
            <w:pPr>
              <w:jc w:val="center"/>
              <w:rPr>
                <w:rFonts w:ascii="Cambria" w:hAnsi="Cambria"/>
              </w:rPr>
            </w:pPr>
            <w:r w:rsidRPr="00D9746D">
              <w:rPr>
                <w:rFonts w:eastAsia="Calibri"/>
                <w:b/>
                <w:bCs/>
                <w:color w:val="000000"/>
              </w:rPr>
              <w:t>Выполнять</w:t>
            </w:r>
            <w:r>
              <w:rPr>
                <w:rFonts w:eastAsia="Calibri"/>
                <w:b/>
                <w:bCs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задания в тетради</w:t>
            </w:r>
            <w:r w:rsidRPr="00D9746D">
              <w:rPr>
                <w:rFonts w:eastAsia="Calibri"/>
                <w:color w:val="000000"/>
              </w:rPr>
              <w:t>.</w:t>
            </w: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 w:rsidRPr="005966EA">
              <w:rPr>
                <w:rFonts w:ascii="Cambria" w:hAnsi="Cambria"/>
              </w:rPr>
              <w:lastRenderedPageBreak/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>
              <w:t>Презентация к уроку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15.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Оркестр русских народных инструментов.</w:t>
            </w:r>
          </w:p>
        </w:tc>
        <w:tc>
          <w:tcPr>
            <w:tcW w:w="3574" w:type="dxa"/>
            <w:vMerge/>
          </w:tcPr>
          <w:p w:rsidR="00C8745E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5966EA">
            <w:r>
              <w:t xml:space="preserve">Работа по </w:t>
            </w:r>
            <w:proofErr w:type="spellStart"/>
            <w:r>
              <w:t>учебни-ку</w:t>
            </w:r>
            <w:proofErr w:type="spellEnd"/>
            <w:r>
              <w:t>, презентация</w:t>
            </w:r>
          </w:p>
        </w:tc>
        <w:tc>
          <w:tcPr>
            <w:tcW w:w="850" w:type="dxa"/>
          </w:tcPr>
          <w:p w:rsidR="00C8745E" w:rsidRPr="008B3A3E" w:rsidRDefault="00C8745E" w:rsidP="007F02F5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16.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Народные праздники.  «Троица».</w:t>
            </w:r>
          </w:p>
        </w:tc>
        <w:tc>
          <w:tcPr>
            <w:tcW w:w="3574" w:type="dxa"/>
            <w:vMerge/>
          </w:tcPr>
          <w:p w:rsidR="00C8745E" w:rsidRDefault="00C8745E" w:rsidP="008B3A3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5966EA">
            <w:r>
              <w:t>Песни. Посвященные празднику</w:t>
            </w:r>
          </w:p>
        </w:tc>
        <w:tc>
          <w:tcPr>
            <w:tcW w:w="850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73449" w:rsidRPr="00EE010D" w:rsidTr="003D6CFE">
        <w:tc>
          <w:tcPr>
            <w:tcW w:w="10314" w:type="dxa"/>
            <w:gridSpan w:val="7"/>
          </w:tcPr>
          <w:p w:rsidR="00073449" w:rsidRPr="008B3A3E" w:rsidRDefault="00D24376" w:rsidP="008B3A3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В концертном зале (5 ч)</w:t>
            </w: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17.</w:t>
            </w:r>
          </w:p>
        </w:tc>
        <w:tc>
          <w:tcPr>
            <w:tcW w:w="1979" w:type="dxa"/>
          </w:tcPr>
          <w:p w:rsidR="00C8745E" w:rsidRPr="008B3A3E" w:rsidRDefault="00C8745E" w:rsidP="007F02F5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Музыкальные инструменты.</w:t>
            </w:r>
          </w:p>
        </w:tc>
        <w:tc>
          <w:tcPr>
            <w:tcW w:w="3574" w:type="dxa"/>
            <w:vMerge w:val="restart"/>
          </w:tcPr>
          <w:p w:rsidR="00E306C5" w:rsidRPr="00E306C5" w:rsidRDefault="00E306C5" w:rsidP="00E306C5">
            <w:pPr>
              <w:rPr>
                <w:rFonts w:eastAsia="Calibri"/>
              </w:rPr>
            </w:pPr>
            <w:r w:rsidRPr="00E306C5">
              <w:rPr>
                <w:rFonts w:eastAsia="Calibri"/>
                <w:b/>
                <w:bCs/>
                <w:color w:val="000000"/>
              </w:rPr>
              <w:t xml:space="preserve">Наблюдать </w:t>
            </w:r>
            <w:r w:rsidRPr="00E306C5">
              <w:rPr>
                <w:rFonts w:eastAsia="Calibri"/>
                <w:color w:val="000000"/>
              </w:rPr>
              <w:t>за процессом и результатом музы</w:t>
            </w:r>
            <w:r w:rsidRPr="00E306C5">
              <w:rPr>
                <w:rFonts w:eastAsia="Calibri"/>
                <w:color w:val="000000"/>
              </w:rPr>
              <w:softHyphen/>
              <w:t>кального развития на основе сходства и различия интонаций, тем, образов.</w:t>
            </w:r>
          </w:p>
          <w:p w:rsidR="00E306C5" w:rsidRPr="00E306C5" w:rsidRDefault="00E306C5" w:rsidP="00E306C5">
            <w:pPr>
              <w:rPr>
                <w:rFonts w:eastAsia="Calibri"/>
              </w:rPr>
            </w:pPr>
            <w:r w:rsidRPr="00E306C5">
              <w:rPr>
                <w:rFonts w:eastAsia="Calibri"/>
                <w:b/>
                <w:bCs/>
                <w:color w:val="000000"/>
              </w:rPr>
              <w:t xml:space="preserve">Узнавать </w:t>
            </w:r>
            <w:r w:rsidRPr="00E306C5">
              <w:rPr>
                <w:rFonts w:eastAsia="Calibri"/>
                <w:color w:val="000000"/>
              </w:rPr>
              <w:t>по звучанию различные виды музыки (вокальная, инструментальная; сольная, хоровая, оркестровая) из произведений программы.</w:t>
            </w:r>
          </w:p>
          <w:p w:rsidR="00E306C5" w:rsidRPr="00E306C5" w:rsidRDefault="00E306C5" w:rsidP="00E306C5">
            <w:pPr>
              <w:rPr>
                <w:rFonts w:eastAsia="Calibri"/>
              </w:rPr>
            </w:pPr>
            <w:r w:rsidRPr="00E306C5">
              <w:rPr>
                <w:rFonts w:eastAsia="Calibri"/>
                <w:b/>
                <w:bCs/>
                <w:color w:val="000000"/>
              </w:rPr>
              <w:t xml:space="preserve">Распознавать </w:t>
            </w:r>
            <w:r w:rsidRPr="00E306C5">
              <w:rPr>
                <w:rFonts w:eastAsia="Calibri"/>
                <w:color w:val="000000"/>
              </w:rPr>
              <w:t>художественный смысл различ</w:t>
            </w:r>
            <w:r w:rsidRPr="00E306C5">
              <w:rPr>
                <w:rFonts w:eastAsia="Calibri"/>
                <w:color w:val="000000"/>
              </w:rPr>
              <w:softHyphen/>
              <w:t>ных музыкальных форм.</w:t>
            </w:r>
          </w:p>
          <w:p w:rsidR="00E306C5" w:rsidRPr="00E306C5" w:rsidRDefault="00E306C5" w:rsidP="00E306C5">
            <w:pPr>
              <w:rPr>
                <w:rFonts w:eastAsia="Calibri"/>
              </w:rPr>
            </w:pPr>
            <w:r w:rsidRPr="00E306C5">
              <w:rPr>
                <w:rFonts w:eastAsia="Calibri"/>
                <w:b/>
                <w:bCs/>
                <w:color w:val="000000"/>
              </w:rPr>
              <w:t xml:space="preserve">Передавать </w:t>
            </w:r>
            <w:r w:rsidRPr="00E306C5">
              <w:rPr>
                <w:rFonts w:eastAsia="Calibri"/>
                <w:color w:val="000000"/>
              </w:rPr>
              <w:t>в пении, драматизации, музыкаль</w:t>
            </w:r>
            <w:r w:rsidRPr="00E306C5">
              <w:rPr>
                <w:rFonts w:eastAsia="Calibri"/>
                <w:color w:val="000000"/>
              </w:rPr>
              <w:softHyphen/>
              <w:t>но-пластическом движении, импровизации и др. образное содер</w:t>
            </w:r>
            <w:r w:rsidRPr="00E306C5">
              <w:rPr>
                <w:rFonts w:eastAsia="Calibri"/>
                <w:color w:val="000000"/>
              </w:rPr>
              <w:softHyphen/>
              <w:t>жание музыкальных произведений различных форм и жанров.</w:t>
            </w:r>
          </w:p>
          <w:p w:rsidR="00E306C5" w:rsidRPr="00E306C5" w:rsidRDefault="00E306C5" w:rsidP="00E306C5">
            <w:pPr>
              <w:rPr>
                <w:rFonts w:eastAsia="Calibri"/>
              </w:rPr>
            </w:pPr>
            <w:r w:rsidRPr="00E306C5">
              <w:rPr>
                <w:rFonts w:eastAsia="Calibri"/>
                <w:b/>
                <w:bCs/>
                <w:color w:val="000000"/>
              </w:rPr>
              <w:t xml:space="preserve">Корректировать </w:t>
            </w:r>
            <w:r w:rsidRPr="00E306C5">
              <w:rPr>
                <w:rFonts w:eastAsia="Calibri"/>
                <w:color w:val="000000"/>
              </w:rPr>
              <w:t>собственное исполнение.</w:t>
            </w:r>
          </w:p>
          <w:p w:rsidR="00E306C5" w:rsidRPr="00E306C5" w:rsidRDefault="00E306C5" w:rsidP="00E306C5">
            <w:pPr>
              <w:rPr>
                <w:rFonts w:eastAsia="Calibri"/>
              </w:rPr>
            </w:pPr>
            <w:r w:rsidRPr="00E306C5">
              <w:rPr>
                <w:rFonts w:eastAsia="Calibri"/>
                <w:b/>
                <w:bCs/>
                <w:color w:val="000000"/>
              </w:rPr>
              <w:t xml:space="preserve">Соотносить </w:t>
            </w:r>
            <w:r w:rsidRPr="00E306C5">
              <w:rPr>
                <w:rFonts w:eastAsia="Calibri"/>
                <w:color w:val="000000"/>
              </w:rPr>
              <w:t>особенности музыкального языка русской и зарубежной музыки.</w:t>
            </w:r>
          </w:p>
          <w:p w:rsidR="00E306C5" w:rsidRPr="00E306C5" w:rsidRDefault="00E306C5" w:rsidP="00E306C5">
            <w:pPr>
              <w:rPr>
                <w:rFonts w:eastAsia="Calibri"/>
              </w:rPr>
            </w:pPr>
            <w:r w:rsidRPr="00E306C5">
              <w:rPr>
                <w:rFonts w:eastAsia="Calibri"/>
                <w:color w:val="000000"/>
              </w:rPr>
              <w:t xml:space="preserve">Интонационно осмысленно </w:t>
            </w:r>
          </w:p>
          <w:p w:rsidR="00C8745E" w:rsidRDefault="00E306C5" w:rsidP="00E306C5">
            <w:pPr>
              <w:jc w:val="center"/>
              <w:rPr>
                <w:rFonts w:ascii="Cambria" w:hAnsi="Cambria"/>
              </w:rPr>
            </w:pPr>
            <w:r w:rsidRPr="00E306C5">
              <w:rPr>
                <w:rFonts w:eastAsia="Calibri"/>
                <w:b/>
                <w:bCs/>
                <w:color w:val="000000"/>
              </w:rPr>
              <w:t xml:space="preserve">Выполнять </w:t>
            </w:r>
            <w:r>
              <w:rPr>
                <w:rFonts w:eastAsia="Calibri"/>
                <w:color w:val="000000"/>
              </w:rPr>
              <w:t xml:space="preserve">работу в </w:t>
            </w:r>
            <w:r w:rsidRPr="00E306C5">
              <w:rPr>
                <w:rFonts w:eastAsia="Calibri"/>
                <w:color w:val="000000"/>
              </w:rPr>
              <w:t>тет</w:t>
            </w:r>
            <w:r w:rsidRPr="00E306C5">
              <w:rPr>
                <w:rFonts w:eastAsia="Calibri"/>
                <w:color w:val="000000"/>
              </w:rPr>
              <w:softHyphen/>
              <w:t>ради</w:t>
            </w:r>
          </w:p>
        </w:tc>
        <w:tc>
          <w:tcPr>
            <w:tcW w:w="1134" w:type="dxa"/>
          </w:tcPr>
          <w:p w:rsidR="00C8745E" w:rsidRPr="005966EA" w:rsidRDefault="00C8745E" w:rsidP="008B3A3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5966EA" w:rsidRDefault="00C8745E" w:rsidP="007F02F5">
            <w:r>
              <w:t>Рисунки, тетради</w:t>
            </w:r>
          </w:p>
        </w:tc>
        <w:tc>
          <w:tcPr>
            <w:tcW w:w="850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8B3A3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18.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Счастье в сирени живет…</w:t>
            </w:r>
          </w:p>
        </w:tc>
        <w:tc>
          <w:tcPr>
            <w:tcW w:w="3574" w:type="dxa"/>
            <w:vMerge/>
          </w:tcPr>
          <w:p w:rsidR="00C8745E" w:rsidRDefault="00C8745E" w:rsidP="00EB363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EB363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EB3630" w:rsidRDefault="00C8745E" w:rsidP="00EB3630">
            <w:r w:rsidRPr="00EB3630">
              <w:t>Работа по учебнику</w:t>
            </w: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rPr>
          <w:trHeight w:val="1371"/>
        </w:trPr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19.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jc w:val="both"/>
              <w:rPr>
                <w:color w:val="000000"/>
              </w:rPr>
            </w:pPr>
            <w:r w:rsidRPr="008B3A3E">
              <w:rPr>
                <w:bCs/>
                <w:color w:val="000000"/>
              </w:rPr>
              <w:t>«Не молкнет сердце чуткое Шопена…»</w:t>
            </w:r>
          </w:p>
          <w:p w:rsidR="00C8745E" w:rsidRPr="008B3A3E" w:rsidRDefault="00C8745E" w:rsidP="00EB3630">
            <w:pPr>
              <w:rPr>
                <w:b/>
                <w:i/>
              </w:rPr>
            </w:pPr>
            <w:r w:rsidRPr="008B3A3E">
              <w:rPr>
                <w:bCs/>
                <w:i/>
                <w:color w:val="000000"/>
              </w:rPr>
              <w:t>Обобщение.</w:t>
            </w:r>
          </w:p>
        </w:tc>
        <w:tc>
          <w:tcPr>
            <w:tcW w:w="3574" w:type="dxa"/>
            <w:vMerge/>
          </w:tcPr>
          <w:p w:rsidR="00C8745E" w:rsidRDefault="00C8745E" w:rsidP="00EB3630">
            <w:pPr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EB3630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Обобще-ние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пройден-ного</w:t>
            </w:r>
            <w:proofErr w:type="spellEnd"/>
          </w:p>
        </w:tc>
        <w:tc>
          <w:tcPr>
            <w:tcW w:w="1134" w:type="dxa"/>
          </w:tcPr>
          <w:p w:rsidR="00C8745E" w:rsidRPr="00EB3630" w:rsidRDefault="00C8745E" w:rsidP="00EB3630">
            <w:r w:rsidRPr="00EB3630">
              <w:t>Сведения о Шопене</w:t>
            </w: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rPr>
          <w:trHeight w:val="1101"/>
        </w:trPr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20.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«Патетическая» соната. Годы странствий.</w:t>
            </w:r>
          </w:p>
        </w:tc>
        <w:tc>
          <w:tcPr>
            <w:tcW w:w="3574" w:type="dxa"/>
            <w:vMerge/>
          </w:tcPr>
          <w:p w:rsidR="00C8745E" w:rsidRDefault="00C8745E" w:rsidP="00EB363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EB363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EB3630" w:rsidRDefault="00C8745E" w:rsidP="00EB3630">
            <w:r w:rsidRPr="00EB3630">
              <w:t>Слушание музыки, тетради</w:t>
            </w: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21.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Царит гармония оркестра.</w:t>
            </w:r>
          </w:p>
        </w:tc>
        <w:tc>
          <w:tcPr>
            <w:tcW w:w="3574" w:type="dxa"/>
            <w:vMerge/>
          </w:tcPr>
          <w:p w:rsidR="00C8745E" w:rsidRDefault="00C8745E" w:rsidP="00EB363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EB363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FA0392" w:rsidRDefault="00C8745E" w:rsidP="00EB3630">
            <w:r w:rsidRPr="00FA0392">
              <w:t>Работа по учебнику</w:t>
            </w: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73449" w:rsidRPr="00EE010D" w:rsidTr="00605236">
        <w:tc>
          <w:tcPr>
            <w:tcW w:w="10314" w:type="dxa"/>
            <w:gridSpan w:val="7"/>
          </w:tcPr>
          <w:p w:rsidR="00073449" w:rsidRPr="008B3A3E" w:rsidRDefault="00D24376" w:rsidP="00EB363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В музыкальном театре (6 ч)</w:t>
            </w: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22.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Опера «Иван Сусанин».  2 действие.</w:t>
            </w:r>
          </w:p>
        </w:tc>
        <w:tc>
          <w:tcPr>
            <w:tcW w:w="3574" w:type="dxa"/>
            <w:vMerge w:val="restart"/>
          </w:tcPr>
          <w:p w:rsidR="00F77132" w:rsidRPr="00F77132" w:rsidRDefault="00F77132" w:rsidP="00F77132">
            <w:pPr>
              <w:rPr>
                <w:rFonts w:eastAsia="Calibri"/>
              </w:rPr>
            </w:pPr>
            <w:r w:rsidRPr="00F77132">
              <w:rPr>
                <w:rFonts w:eastAsia="Calibri"/>
                <w:b/>
                <w:bCs/>
                <w:color w:val="000000"/>
              </w:rPr>
              <w:t xml:space="preserve">Оценивать </w:t>
            </w:r>
            <w:r w:rsidRPr="00F77132">
              <w:rPr>
                <w:rFonts w:eastAsia="Calibri"/>
                <w:color w:val="000000"/>
              </w:rPr>
              <w:t xml:space="preserve">и </w:t>
            </w:r>
            <w:r w:rsidRPr="00F77132">
              <w:rPr>
                <w:rFonts w:eastAsia="Calibri"/>
                <w:b/>
                <w:bCs/>
                <w:color w:val="000000"/>
              </w:rPr>
              <w:t xml:space="preserve">соотносить </w:t>
            </w:r>
            <w:r w:rsidRPr="00F77132">
              <w:rPr>
                <w:rFonts w:eastAsia="Calibri"/>
                <w:color w:val="000000"/>
              </w:rPr>
              <w:t>содержание и музы</w:t>
            </w:r>
            <w:r w:rsidRPr="00F77132">
              <w:rPr>
                <w:rFonts w:eastAsia="Calibri"/>
                <w:color w:val="000000"/>
              </w:rPr>
              <w:softHyphen/>
              <w:t>кальный язык народного и профессионального му</w:t>
            </w:r>
            <w:r w:rsidRPr="00F77132">
              <w:rPr>
                <w:rFonts w:eastAsia="Calibri"/>
                <w:color w:val="000000"/>
              </w:rPr>
              <w:softHyphen/>
              <w:t>зыкального творчества разных стран мира и народов России.</w:t>
            </w:r>
          </w:p>
          <w:p w:rsidR="00F77132" w:rsidRPr="00F77132" w:rsidRDefault="00F77132" w:rsidP="00F77132">
            <w:pPr>
              <w:rPr>
                <w:rFonts w:eastAsia="Calibri"/>
              </w:rPr>
            </w:pPr>
            <w:r w:rsidRPr="00F77132">
              <w:rPr>
                <w:rFonts w:eastAsia="Calibri"/>
                <w:b/>
                <w:bCs/>
                <w:color w:val="000000"/>
              </w:rPr>
              <w:t xml:space="preserve">Определять </w:t>
            </w:r>
            <w:r w:rsidRPr="00F77132">
              <w:rPr>
                <w:rFonts w:eastAsia="Calibri"/>
                <w:color w:val="000000"/>
              </w:rPr>
              <w:t>особенности взаимодействия и раз</w:t>
            </w:r>
            <w:r w:rsidRPr="00F77132">
              <w:rPr>
                <w:rFonts w:eastAsia="Calibri"/>
                <w:color w:val="000000"/>
              </w:rPr>
              <w:softHyphen/>
              <w:t>вития различных образов музыкального спектакля.</w:t>
            </w:r>
          </w:p>
          <w:p w:rsidR="00F77132" w:rsidRPr="00F77132" w:rsidRDefault="00F77132" w:rsidP="00F77132">
            <w:pPr>
              <w:rPr>
                <w:rFonts w:eastAsia="Calibri"/>
              </w:rPr>
            </w:pPr>
            <w:r w:rsidRPr="00F77132">
              <w:rPr>
                <w:rFonts w:eastAsia="Calibri"/>
                <w:b/>
                <w:bCs/>
                <w:color w:val="000000"/>
              </w:rPr>
              <w:t xml:space="preserve">Участвовать </w:t>
            </w:r>
            <w:r w:rsidRPr="00F77132">
              <w:rPr>
                <w:rFonts w:eastAsia="Calibri"/>
                <w:color w:val="000000"/>
              </w:rPr>
              <w:t>в сценическом воплощении от</w:t>
            </w:r>
            <w:r w:rsidRPr="00F77132">
              <w:rPr>
                <w:rFonts w:eastAsia="Calibri"/>
                <w:color w:val="000000"/>
              </w:rPr>
              <w:softHyphen/>
              <w:t>дельных фрагментов оперы, балета, оперетты.</w:t>
            </w:r>
          </w:p>
          <w:p w:rsidR="00C8745E" w:rsidRDefault="00F77132" w:rsidP="00F77132">
            <w:pPr>
              <w:rPr>
                <w:rFonts w:ascii="Cambria" w:hAnsi="Cambria"/>
              </w:rPr>
            </w:pPr>
            <w:r w:rsidRPr="00F77132">
              <w:rPr>
                <w:rFonts w:eastAsia="Calibri"/>
                <w:b/>
                <w:bCs/>
                <w:color w:val="000000"/>
              </w:rPr>
              <w:t xml:space="preserve">Оценивать </w:t>
            </w:r>
            <w:r w:rsidRPr="00F77132">
              <w:rPr>
                <w:rFonts w:eastAsia="Calibri"/>
                <w:color w:val="000000"/>
              </w:rPr>
              <w:t>собственную творческую деятель</w:t>
            </w:r>
            <w:r w:rsidRPr="00F77132">
              <w:rPr>
                <w:rFonts w:eastAsia="Calibri"/>
                <w:color w:val="000000"/>
              </w:rPr>
              <w:softHyphen/>
              <w:t xml:space="preserve">ность. </w:t>
            </w:r>
          </w:p>
        </w:tc>
        <w:tc>
          <w:tcPr>
            <w:tcW w:w="1134" w:type="dxa"/>
          </w:tcPr>
          <w:p w:rsidR="00C8745E" w:rsidRPr="005966EA" w:rsidRDefault="00C8745E" w:rsidP="00EB363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FA0392" w:rsidRDefault="003F56EA" w:rsidP="00EB3630">
            <w:proofErr w:type="spellStart"/>
            <w:r>
              <w:t>Слуша-ние</w:t>
            </w:r>
            <w:proofErr w:type="spellEnd"/>
            <w:r>
              <w:t xml:space="preserve"> о</w:t>
            </w:r>
            <w:r w:rsidR="00C8745E" w:rsidRPr="00FA0392">
              <w:t>перы</w:t>
            </w: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23.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Опера «Иван Сусанин».  3 действие.</w:t>
            </w:r>
          </w:p>
        </w:tc>
        <w:tc>
          <w:tcPr>
            <w:tcW w:w="3574" w:type="dxa"/>
            <w:vMerge/>
          </w:tcPr>
          <w:p w:rsidR="00C8745E" w:rsidRDefault="00C8745E" w:rsidP="00EB363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5966EA" w:rsidRDefault="00C8745E" w:rsidP="00EB363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8B3A3E" w:rsidRDefault="00C8745E" w:rsidP="00EB3630">
            <w:pPr>
              <w:rPr>
                <w:b/>
              </w:rPr>
            </w:pP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24.</w:t>
            </w:r>
          </w:p>
        </w:tc>
        <w:tc>
          <w:tcPr>
            <w:tcW w:w="1979" w:type="dxa"/>
          </w:tcPr>
          <w:p w:rsidR="00C8745E" w:rsidRPr="008B3A3E" w:rsidRDefault="00F509A8" w:rsidP="00EB3630">
            <w:pPr>
              <w:rPr>
                <w:b/>
              </w:rPr>
            </w:pPr>
            <w:r>
              <w:rPr>
                <w:bCs/>
                <w:color w:val="000000"/>
              </w:rPr>
              <w:t xml:space="preserve">Исходила </w:t>
            </w:r>
            <w:proofErr w:type="spellStart"/>
            <w:r>
              <w:rPr>
                <w:bCs/>
                <w:color w:val="000000"/>
              </w:rPr>
              <w:t>младеше</w:t>
            </w:r>
            <w:r w:rsidR="00C8745E" w:rsidRPr="008B3A3E">
              <w:rPr>
                <w:bCs/>
                <w:color w:val="000000"/>
              </w:rPr>
              <w:t>нька</w:t>
            </w:r>
            <w:proofErr w:type="spellEnd"/>
            <w:r w:rsidR="00C8745E" w:rsidRPr="008B3A3E">
              <w:rPr>
                <w:bCs/>
                <w:color w:val="000000"/>
              </w:rPr>
              <w:t>.</w:t>
            </w:r>
          </w:p>
        </w:tc>
        <w:tc>
          <w:tcPr>
            <w:tcW w:w="3574" w:type="dxa"/>
            <w:vMerge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  <w:r w:rsidRPr="00FA0392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FA0392" w:rsidRDefault="00C8745E" w:rsidP="00EB3630">
            <w:r w:rsidRPr="00FA0392">
              <w:t>Работа по учебнику</w:t>
            </w: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25.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Русский восток.</w:t>
            </w:r>
          </w:p>
        </w:tc>
        <w:tc>
          <w:tcPr>
            <w:tcW w:w="3574" w:type="dxa"/>
            <w:vMerge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  <w:r w:rsidRPr="00FA0392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FA0392" w:rsidRDefault="00C8745E" w:rsidP="00EB3630">
            <w:r w:rsidRPr="00FA0392">
              <w:t>Работа в тетради</w:t>
            </w: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26.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jc w:val="both"/>
              <w:rPr>
                <w:color w:val="000000"/>
              </w:rPr>
            </w:pPr>
            <w:r w:rsidRPr="008B3A3E">
              <w:rPr>
                <w:bCs/>
                <w:color w:val="000000"/>
              </w:rPr>
              <w:t>Балет «Петрушка»</w:t>
            </w:r>
          </w:p>
          <w:p w:rsidR="00C8745E" w:rsidRPr="008B3A3E" w:rsidRDefault="00C8745E" w:rsidP="00EB3630">
            <w:pPr>
              <w:rPr>
                <w:b/>
                <w:i/>
              </w:rPr>
            </w:pPr>
            <w:r w:rsidRPr="008B3A3E">
              <w:rPr>
                <w:bCs/>
                <w:i/>
                <w:color w:val="000000"/>
              </w:rPr>
              <w:t>Обобщ</w:t>
            </w:r>
            <w:r w:rsidR="0044486E">
              <w:rPr>
                <w:bCs/>
                <w:i/>
                <w:color w:val="000000"/>
              </w:rPr>
              <w:t>ен</w:t>
            </w:r>
            <w:r w:rsidRPr="008B3A3E">
              <w:rPr>
                <w:bCs/>
                <w:i/>
                <w:color w:val="000000"/>
              </w:rPr>
              <w:t>ие.</w:t>
            </w:r>
          </w:p>
        </w:tc>
        <w:tc>
          <w:tcPr>
            <w:tcW w:w="3574" w:type="dxa"/>
            <w:vMerge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  <w:proofErr w:type="spellStart"/>
            <w:proofErr w:type="gramStart"/>
            <w:r w:rsidRPr="00FA0392">
              <w:rPr>
                <w:rFonts w:ascii="Cambria" w:hAnsi="Cambria"/>
              </w:rPr>
              <w:t>Обобще</w:t>
            </w:r>
            <w:r>
              <w:rPr>
                <w:rFonts w:ascii="Cambria" w:hAnsi="Cambria"/>
              </w:rPr>
              <w:t>-</w:t>
            </w:r>
            <w:r w:rsidRPr="00FA0392">
              <w:rPr>
                <w:rFonts w:ascii="Cambria" w:hAnsi="Cambria"/>
              </w:rPr>
              <w:t>ние</w:t>
            </w:r>
            <w:proofErr w:type="spellEnd"/>
            <w:proofErr w:type="gramEnd"/>
            <w:r w:rsidRPr="00FA0392">
              <w:rPr>
                <w:rFonts w:ascii="Cambria" w:hAnsi="Cambria"/>
              </w:rPr>
              <w:t xml:space="preserve"> пройденного</w:t>
            </w:r>
          </w:p>
        </w:tc>
        <w:tc>
          <w:tcPr>
            <w:tcW w:w="1134" w:type="dxa"/>
          </w:tcPr>
          <w:p w:rsidR="00C8745E" w:rsidRPr="008B3A3E" w:rsidRDefault="00C8745E" w:rsidP="00EB3630">
            <w:pPr>
              <w:rPr>
                <w:b/>
              </w:rPr>
            </w:pP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27.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 xml:space="preserve">Театр </w:t>
            </w:r>
            <w:r w:rsidRPr="008B3A3E">
              <w:rPr>
                <w:bCs/>
                <w:color w:val="000000"/>
              </w:rPr>
              <w:lastRenderedPageBreak/>
              <w:t>музыкальной комедии.</w:t>
            </w:r>
          </w:p>
        </w:tc>
        <w:tc>
          <w:tcPr>
            <w:tcW w:w="3574" w:type="dxa"/>
            <w:vMerge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  <w:r w:rsidRPr="00FA0392">
              <w:rPr>
                <w:rFonts w:ascii="Cambria" w:hAnsi="Cambria"/>
              </w:rPr>
              <w:t>Изучен</w:t>
            </w:r>
            <w:r w:rsidRPr="00FA0392">
              <w:rPr>
                <w:rFonts w:ascii="Cambria" w:hAnsi="Cambria"/>
              </w:rPr>
              <w:lastRenderedPageBreak/>
              <w:t>ие нового</w:t>
            </w:r>
          </w:p>
        </w:tc>
        <w:tc>
          <w:tcPr>
            <w:tcW w:w="1134" w:type="dxa"/>
          </w:tcPr>
          <w:p w:rsidR="00C8745E" w:rsidRPr="00C8745E" w:rsidRDefault="00C8745E" w:rsidP="00EB3630">
            <w:proofErr w:type="spellStart"/>
            <w:proofErr w:type="gramStart"/>
            <w:r w:rsidRPr="00C8745E">
              <w:lastRenderedPageBreak/>
              <w:t>Презент</w:t>
            </w:r>
            <w:r w:rsidRPr="00C8745E">
              <w:lastRenderedPageBreak/>
              <w:t>а</w:t>
            </w:r>
            <w:r>
              <w:t>=</w:t>
            </w:r>
            <w:r w:rsidRPr="00C8745E">
              <w:t>ция</w:t>
            </w:r>
            <w:proofErr w:type="spellEnd"/>
            <w:proofErr w:type="gramEnd"/>
          </w:p>
        </w:tc>
        <w:tc>
          <w:tcPr>
            <w:tcW w:w="850" w:type="dxa"/>
          </w:tcPr>
          <w:p w:rsidR="00C8745E" w:rsidRPr="008B3A3E" w:rsidRDefault="00C8745E" w:rsidP="00FA0392">
            <w:pPr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73449" w:rsidRPr="00EE010D" w:rsidTr="00D35D11">
        <w:tc>
          <w:tcPr>
            <w:tcW w:w="10314" w:type="dxa"/>
            <w:gridSpan w:val="7"/>
          </w:tcPr>
          <w:p w:rsidR="00073449" w:rsidRPr="008B3A3E" w:rsidRDefault="00D24376" w:rsidP="00EB363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«Чтобы музыкантом быть, так надобно уменье…» (7 ч)</w:t>
            </w:r>
          </w:p>
        </w:tc>
      </w:tr>
      <w:tr w:rsidR="00191C58" w:rsidRPr="00EE010D" w:rsidTr="005F714B">
        <w:tc>
          <w:tcPr>
            <w:tcW w:w="651" w:type="dxa"/>
          </w:tcPr>
          <w:p w:rsidR="00191C58" w:rsidRPr="008B3A3E" w:rsidRDefault="00191C58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28.</w:t>
            </w:r>
          </w:p>
        </w:tc>
        <w:tc>
          <w:tcPr>
            <w:tcW w:w="1979" w:type="dxa"/>
          </w:tcPr>
          <w:p w:rsidR="00191C58" w:rsidRPr="008B3A3E" w:rsidRDefault="00191C58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Прелюдия. Исповедь души.</w:t>
            </w:r>
          </w:p>
        </w:tc>
        <w:tc>
          <w:tcPr>
            <w:tcW w:w="3574" w:type="dxa"/>
          </w:tcPr>
          <w:p w:rsidR="00F40834" w:rsidRPr="00F40834" w:rsidRDefault="00F40834" w:rsidP="00F40834">
            <w:pPr>
              <w:rPr>
                <w:rFonts w:eastAsia="Calibri"/>
              </w:rPr>
            </w:pPr>
            <w:r w:rsidRPr="00F40834">
              <w:rPr>
                <w:rFonts w:eastAsia="Calibri"/>
                <w:b/>
                <w:bCs/>
                <w:color w:val="000000"/>
              </w:rPr>
              <w:t xml:space="preserve">Анализировать </w:t>
            </w:r>
            <w:r w:rsidRPr="00F40834">
              <w:rPr>
                <w:rFonts w:eastAsia="Calibri"/>
                <w:color w:val="000000"/>
              </w:rPr>
              <w:t xml:space="preserve">и </w:t>
            </w:r>
            <w:r w:rsidRPr="00F40834">
              <w:rPr>
                <w:rFonts w:eastAsia="Calibri"/>
                <w:b/>
                <w:bCs/>
                <w:color w:val="000000"/>
              </w:rPr>
              <w:t xml:space="preserve">соотносить </w:t>
            </w:r>
            <w:r w:rsidRPr="00F40834">
              <w:rPr>
                <w:rFonts w:eastAsia="Calibri"/>
                <w:color w:val="000000"/>
              </w:rPr>
              <w:t>выразительные и изобразительные интонации, музыкальные темы в их взаимосвязи и взаимодействии.</w:t>
            </w:r>
          </w:p>
          <w:p w:rsidR="00F40834" w:rsidRPr="00F40834" w:rsidRDefault="00F40834" w:rsidP="00F40834">
            <w:pPr>
              <w:rPr>
                <w:rFonts w:eastAsia="Calibri"/>
              </w:rPr>
            </w:pPr>
            <w:r w:rsidRPr="00F40834">
              <w:rPr>
                <w:rFonts w:eastAsia="Calibri"/>
                <w:b/>
                <w:bCs/>
                <w:color w:val="000000"/>
              </w:rPr>
              <w:t xml:space="preserve">Распознавать </w:t>
            </w:r>
            <w:r w:rsidRPr="00F40834">
              <w:rPr>
                <w:rFonts w:eastAsia="Calibri"/>
                <w:color w:val="000000"/>
              </w:rPr>
              <w:t>художественный смысл различ</w:t>
            </w:r>
            <w:r w:rsidRPr="00F40834">
              <w:rPr>
                <w:rFonts w:eastAsia="Calibri"/>
                <w:color w:val="000000"/>
              </w:rPr>
              <w:softHyphen/>
              <w:t>ных музыкальных форм.</w:t>
            </w:r>
          </w:p>
          <w:p w:rsidR="00191C58" w:rsidRPr="00FA0392" w:rsidRDefault="00F40834" w:rsidP="00F40834">
            <w:pPr>
              <w:rPr>
                <w:rFonts w:ascii="Cambria" w:hAnsi="Cambria"/>
              </w:rPr>
            </w:pPr>
            <w:r w:rsidRPr="00F40834">
              <w:rPr>
                <w:rFonts w:eastAsia="Calibri"/>
                <w:b/>
                <w:bCs/>
                <w:color w:val="000000"/>
              </w:rPr>
              <w:t xml:space="preserve">Наблюдать </w:t>
            </w:r>
            <w:r w:rsidRPr="00F40834">
              <w:rPr>
                <w:rFonts w:eastAsia="Calibri"/>
                <w:color w:val="000000"/>
              </w:rPr>
              <w:t xml:space="preserve">за процессом и результатом </w:t>
            </w:r>
            <w:proofErr w:type="gramStart"/>
            <w:r w:rsidRPr="00F40834">
              <w:rPr>
                <w:rFonts w:eastAsia="Calibri"/>
                <w:color w:val="000000"/>
              </w:rPr>
              <w:t>музы</w:t>
            </w:r>
            <w:r w:rsidRPr="00F40834">
              <w:rPr>
                <w:rFonts w:eastAsia="Calibri"/>
                <w:color w:val="000000"/>
              </w:rPr>
              <w:softHyphen/>
              <w:t>кального</w:t>
            </w:r>
            <w:proofErr w:type="gramEnd"/>
            <w:r w:rsidRPr="00F40834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191C58" w:rsidRPr="00FA0392" w:rsidRDefault="00191C58" w:rsidP="00EB3630">
            <w:pPr>
              <w:jc w:val="center"/>
              <w:rPr>
                <w:rFonts w:ascii="Cambria" w:hAnsi="Cambria"/>
              </w:rPr>
            </w:pPr>
            <w:r w:rsidRPr="00FA0392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191C58" w:rsidRPr="008B3A3E" w:rsidRDefault="00191C58" w:rsidP="00EB3630">
            <w:pPr>
              <w:rPr>
                <w:b/>
              </w:rPr>
            </w:pPr>
            <w:r w:rsidRPr="008B3A3E">
              <w:rPr>
                <w:color w:val="000000"/>
              </w:rPr>
              <w:t>.</w:t>
            </w:r>
          </w:p>
        </w:tc>
        <w:tc>
          <w:tcPr>
            <w:tcW w:w="850" w:type="dxa"/>
          </w:tcPr>
          <w:p w:rsidR="00191C58" w:rsidRPr="008B3A3E" w:rsidRDefault="00191C58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191C58" w:rsidRPr="008B3A3E" w:rsidRDefault="00191C58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29.</w:t>
            </w:r>
          </w:p>
        </w:tc>
        <w:tc>
          <w:tcPr>
            <w:tcW w:w="1979" w:type="dxa"/>
          </w:tcPr>
          <w:p w:rsidR="00C8745E" w:rsidRPr="008B3A3E" w:rsidRDefault="00C8745E" w:rsidP="00EB3630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Революционный этюд.</w:t>
            </w:r>
          </w:p>
        </w:tc>
        <w:tc>
          <w:tcPr>
            <w:tcW w:w="3574" w:type="dxa"/>
            <w:vMerge w:val="restart"/>
            <w:tcBorders>
              <w:top w:val="nil"/>
            </w:tcBorders>
          </w:tcPr>
          <w:p w:rsidR="00F40834" w:rsidRPr="00F40834" w:rsidRDefault="00F40834" w:rsidP="00F40834">
            <w:pPr>
              <w:rPr>
                <w:rFonts w:eastAsia="Calibri"/>
              </w:rPr>
            </w:pPr>
            <w:r w:rsidRPr="00F40834">
              <w:rPr>
                <w:rFonts w:eastAsia="Calibri"/>
                <w:color w:val="000000"/>
              </w:rPr>
              <w:t>развития в произведениях разных жанров.</w:t>
            </w:r>
          </w:p>
          <w:p w:rsidR="00F40834" w:rsidRPr="00F40834" w:rsidRDefault="00F40834" w:rsidP="00F40834">
            <w:pPr>
              <w:rPr>
                <w:rFonts w:eastAsia="Calibri"/>
              </w:rPr>
            </w:pPr>
            <w:r w:rsidRPr="00F40834">
              <w:rPr>
                <w:rFonts w:eastAsia="Calibri"/>
                <w:b/>
                <w:bCs/>
                <w:color w:val="000000"/>
              </w:rPr>
              <w:t xml:space="preserve">Общаться </w:t>
            </w:r>
            <w:r w:rsidRPr="00F40834">
              <w:rPr>
                <w:rFonts w:eastAsia="Calibri"/>
                <w:color w:val="000000"/>
              </w:rPr>
              <w:t xml:space="preserve">и </w:t>
            </w:r>
            <w:r w:rsidRPr="00F40834">
              <w:rPr>
                <w:rFonts w:eastAsia="Calibri"/>
                <w:b/>
                <w:bCs/>
                <w:color w:val="000000"/>
              </w:rPr>
              <w:t xml:space="preserve">взаимодействовать </w:t>
            </w:r>
            <w:r w:rsidRPr="00F40834">
              <w:rPr>
                <w:rFonts w:eastAsia="Calibri"/>
                <w:color w:val="000000"/>
              </w:rPr>
              <w:t>в процессе</w:t>
            </w:r>
            <w:proofErr w:type="gramStart"/>
            <w:r w:rsidRPr="00F40834">
              <w:rPr>
                <w:rFonts w:eastAsia="Calibri"/>
                <w:color w:val="000000"/>
              </w:rPr>
              <w:t xml:space="preserve"> ,</w:t>
            </w:r>
            <w:proofErr w:type="gramEnd"/>
            <w:r w:rsidRPr="00F40834">
              <w:rPr>
                <w:rFonts w:eastAsia="Calibri"/>
                <w:color w:val="000000"/>
              </w:rPr>
              <w:t xml:space="preserve"> коллективного (хорового и инструментального) воплощения различных художественных образов.</w:t>
            </w:r>
          </w:p>
          <w:p w:rsidR="00F40834" w:rsidRPr="00F40834" w:rsidRDefault="00F40834" w:rsidP="00F40834">
            <w:pPr>
              <w:rPr>
                <w:rFonts w:eastAsia="Calibri"/>
              </w:rPr>
            </w:pPr>
            <w:r w:rsidRPr="00F40834">
              <w:rPr>
                <w:rFonts w:eastAsia="Calibri"/>
                <w:b/>
                <w:bCs/>
                <w:color w:val="000000"/>
              </w:rPr>
              <w:t xml:space="preserve">Узнавать </w:t>
            </w:r>
            <w:r w:rsidRPr="00F40834">
              <w:rPr>
                <w:rFonts w:eastAsia="Calibri"/>
                <w:color w:val="000000"/>
              </w:rPr>
              <w:t>музыку (из произведений, представлен</w:t>
            </w:r>
            <w:r w:rsidRPr="00F40834">
              <w:rPr>
                <w:rFonts w:eastAsia="Calibri"/>
                <w:color w:val="000000"/>
              </w:rPr>
              <w:softHyphen/>
              <w:t xml:space="preserve">ных в программе). </w:t>
            </w:r>
            <w:r w:rsidRPr="00F40834">
              <w:rPr>
                <w:rFonts w:eastAsia="Calibri"/>
                <w:b/>
                <w:bCs/>
                <w:color w:val="000000"/>
              </w:rPr>
              <w:t xml:space="preserve">Называть </w:t>
            </w:r>
            <w:r w:rsidRPr="00F40834">
              <w:rPr>
                <w:rFonts w:eastAsia="Calibri"/>
                <w:color w:val="000000"/>
              </w:rPr>
              <w:t>имена выдающихся композиторов и исполнителей разных стран мира.</w:t>
            </w:r>
          </w:p>
          <w:p w:rsidR="00C8745E" w:rsidRPr="00FA0392" w:rsidRDefault="00F40834" w:rsidP="00E306C5">
            <w:pPr>
              <w:rPr>
                <w:rFonts w:ascii="Cambria" w:hAnsi="Cambria"/>
              </w:rPr>
            </w:pPr>
            <w:r w:rsidRPr="00F40834">
              <w:rPr>
                <w:rFonts w:eastAsia="Calibri"/>
                <w:b/>
                <w:bCs/>
                <w:color w:val="000000"/>
              </w:rPr>
              <w:t xml:space="preserve">Оценивать </w:t>
            </w:r>
            <w:r w:rsidRPr="00F40834">
              <w:rPr>
                <w:rFonts w:eastAsia="Calibri"/>
                <w:color w:val="000000"/>
              </w:rPr>
              <w:t>собственную творческую деятель</w:t>
            </w:r>
            <w:r w:rsidRPr="00F40834">
              <w:rPr>
                <w:rFonts w:eastAsia="Calibri"/>
                <w:color w:val="000000"/>
              </w:rPr>
              <w:softHyphen/>
              <w:t xml:space="preserve">ность. </w:t>
            </w:r>
          </w:p>
        </w:tc>
        <w:tc>
          <w:tcPr>
            <w:tcW w:w="1134" w:type="dxa"/>
          </w:tcPr>
          <w:p w:rsidR="00C8745E" w:rsidRPr="00FA0392" w:rsidRDefault="00C8745E" w:rsidP="00EB3630">
            <w:pPr>
              <w:jc w:val="center"/>
              <w:rPr>
                <w:rFonts w:ascii="Cambria" w:hAnsi="Cambria"/>
              </w:rPr>
            </w:pPr>
            <w:r w:rsidRPr="00FA0392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C8745E" w:rsidRDefault="00C8745E" w:rsidP="00EB3630">
            <w:pPr>
              <w:rPr>
                <w:rFonts w:ascii="Cambria" w:hAnsi="Cambria"/>
              </w:rPr>
            </w:pPr>
            <w:r w:rsidRPr="00C8745E">
              <w:rPr>
                <w:rFonts w:ascii="Cambria" w:hAnsi="Cambria"/>
              </w:rPr>
              <w:t>Слушание музыки</w:t>
            </w: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rPr>
          <w:trHeight w:val="1356"/>
        </w:trPr>
        <w:tc>
          <w:tcPr>
            <w:tcW w:w="651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30.</w:t>
            </w:r>
          </w:p>
        </w:tc>
        <w:tc>
          <w:tcPr>
            <w:tcW w:w="1979" w:type="dxa"/>
          </w:tcPr>
          <w:p w:rsidR="00C8745E" w:rsidRPr="00D24376" w:rsidRDefault="00C8745E" w:rsidP="00EB3630">
            <w:pPr>
              <w:rPr>
                <w:bCs/>
                <w:color w:val="000000"/>
              </w:rPr>
            </w:pPr>
            <w:r w:rsidRPr="008B3A3E">
              <w:rPr>
                <w:bCs/>
                <w:color w:val="000000"/>
              </w:rPr>
              <w:t>Мастерство исполнителя.</w:t>
            </w:r>
          </w:p>
        </w:tc>
        <w:tc>
          <w:tcPr>
            <w:tcW w:w="3574" w:type="dxa"/>
            <w:vMerge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34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  <w:r w:rsidRPr="00FA0392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8B3A3E" w:rsidRDefault="00C8745E" w:rsidP="00EB3630">
            <w:pPr>
              <w:rPr>
                <w:rFonts w:ascii="Cambria" w:hAnsi="Cambria"/>
                <w:b/>
              </w:rPr>
            </w:pPr>
          </w:p>
        </w:tc>
        <w:tc>
          <w:tcPr>
            <w:tcW w:w="850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EB363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rPr>
          <w:trHeight w:val="864"/>
        </w:trPr>
        <w:tc>
          <w:tcPr>
            <w:tcW w:w="651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31.</w:t>
            </w:r>
          </w:p>
        </w:tc>
        <w:tc>
          <w:tcPr>
            <w:tcW w:w="1979" w:type="dxa"/>
          </w:tcPr>
          <w:p w:rsidR="00C8745E" w:rsidRPr="00AB6709" w:rsidRDefault="00C8745E" w:rsidP="00C8745E">
            <w:r w:rsidRPr="00AB6709">
              <w:t xml:space="preserve">В интонации </w:t>
            </w:r>
          </w:p>
          <w:p w:rsidR="00C8745E" w:rsidRPr="00AB6709" w:rsidRDefault="00C8745E" w:rsidP="00C8745E">
            <w:r w:rsidRPr="00AB6709">
              <w:t>спрятан человек.</w:t>
            </w:r>
          </w:p>
        </w:tc>
        <w:tc>
          <w:tcPr>
            <w:tcW w:w="3574" w:type="dxa"/>
            <w:vMerge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34" w:type="dxa"/>
          </w:tcPr>
          <w:p w:rsidR="00C8745E" w:rsidRPr="00FA0392" w:rsidRDefault="00C8745E" w:rsidP="00C8745E">
            <w:pPr>
              <w:jc w:val="center"/>
              <w:rPr>
                <w:rFonts w:ascii="Cambria" w:hAnsi="Cambria"/>
              </w:rPr>
            </w:pPr>
            <w:r w:rsidRPr="00FA0392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8B3A3E" w:rsidRDefault="00C8745E" w:rsidP="00C8745E">
            <w:pPr>
              <w:rPr>
                <w:rFonts w:ascii="Cambria" w:hAnsi="Cambria"/>
                <w:b/>
              </w:rPr>
            </w:pPr>
          </w:p>
        </w:tc>
        <w:tc>
          <w:tcPr>
            <w:tcW w:w="850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32.</w:t>
            </w:r>
          </w:p>
        </w:tc>
        <w:tc>
          <w:tcPr>
            <w:tcW w:w="1979" w:type="dxa"/>
          </w:tcPr>
          <w:p w:rsidR="00C8745E" w:rsidRPr="008B3A3E" w:rsidRDefault="00C8745E" w:rsidP="00C8745E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Музыкальные инструменты.</w:t>
            </w:r>
          </w:p>
        </w:tc>
        <w:tc>
          <w:tcPr>
            <w:tcW w:w="3574" w:type="dxa"/>
            <w:vMerge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34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  <w:r w:rsidRPr="00FA0392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C8745E" w:rsidRDefault="00C8745E" w:rsidP="00C8745E">
            <w:pPr>
              <w:rPr>
                <w:rFonts w:ascii="Cambria" w:hAnsi="Cambria"/>
              </w:rPr>
            </w:pPr>
            <w:r w:rsidRPr="00C8745E">
              <w:rPr>
                <w:rFonts w:ascii="Cambria" w:hAnsi="Cambria"/>
              </w:rPr>
              <w:t>Работа по рисункам</w:t>
            </w:r>
          </w:p>
        </w:tc>
        <w:tc>
          <w:tcPr>
            <w:tcW w:w="850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rPr>
          <w:trHeight w:val="816"/>
        </w:trPr>
        <w:tc>
          <w:tcPr>
            <w:tcW w:w="651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33.</w:t>
            </w:r>
          </w:p>
        </w:tc>
        <w:tc>
          <w:tcPr>
            <w:tcW w:w="1979" w:type="dxa"/>
          </w:tcPr>
          <w:p w:rsidR="00C8745E" w:rsidRPr="008B3A3E" w:rsidRDefault="00C8745E" w:rsidP="00C8745E">
            <w:pPr>
              <w:rPr>
                <w:b/>
              </w:rPr>
            </w:pPr>
            <w:r w:rsidRPr="008B3A3E">
              <w:rPr>
                <w:bCs/>
                <w:color w:val="000000"/>
              </w:rPr>
              <w:t>Музыкальный сказочник.</w:t>
            </w:r>
          </w:p>
        </w:tc>
        <w:tc>
          <w:tcPr>
            <w:tcW w:w="3574" w:type="dxa"/>
            <w:vMerge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34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  <w:r w:rsidRPr="00FA0392">
              <w:rPr>
                <w:rFonts w:ascii="Cambria" w:hAnsi="Cambria"/>
              </w:rPr>
              <w:t>Изучение нового</w:t>
            </w:r>
          </w:p>
        </w:tc>
        <w:tc>
          <w:tcPr>
            <w:tcW w:w="1134" w:type="dxa"/>
          </w:tcPr>
          <w:p w:rsidR="00C8745E" w:rsidRPr="008B3A3E" w:rsidRDefault="00C8745E" w:rsidP="00C8745E">
            <w:pPr>
              <w:rPr>
                <w:rFonts w:ascii="Cambria" w:hAnsi="Cambria"/>
                <w:b/>
              </w:rPr>
            </w:pPr>
          </w:p>
        </w:tc>
        <w:tc>
          <w:tcPr>
            <w:tcW w:w="850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</w:rPr>
            </w:pPr>
            <w:r w:rsidRPr="008B3A3E">
              <w:rPr>
                <w:rFonts w:ascii="Cambria" w:hAnsi="Cambria"/>
              </w:rPr>
              <w:t>34.</w:t>
            </w:r>
          </w:p>
        </w:tc>
        <w:tc>
          <w:tcPr>
            <w:tcW w:w="1979" w:type="dxa"/>
          </w:tcPr>
          <w:p w:rsidR="00C8745E" w:rsidRPr="008B3A3E" w:rsidRDefault="00C8745E" w:rsidP="00C8745E">
            <w:pPr>
              <w:jc w:val="both"/>
              <w:rPr>
                <w:color w:val="000000"/>
              </w:rPr>
            </w:pPr>
            <w:r w:rsidRPr="008B3A3E">
              <w:rPr>
                <w:bCs/>
                <w:color w:val="000000"/>
              </w:rPr>
              <w:t>«Рассвет на Москве-реке»</w:t>
            </w:r>
          </w:p>
          <w:p w:rsidR="00C8745E" w:rsidRPr="008B3A3E" w:rsidRDefault="00C8745E" w:rsidP="00C8745E">
            <w:pPr>
              <w:rPr>
                <w:b/>
                <w:i/>
              </w:rPr>
            </w:pPr>
            <w:r w:rsidRPr="008B3A3E">
              <w:rPr>
                <w:bCs/>
                <w:i/>
                <w:color w:val="000000"/>
              </w:rPr>
              <w:t>Обобщение.</w:t>
            </w:r>
          </w:p>
        </w:tc>
        <w:tc>
          <w:tcPr>
            <w:tcW w:w="3574" w:type="dxa"/>
            <w:vMerge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34" w:type="dxa"/>
          </w:tcPr>
          <w:p w:rsidR="00C8745E" w:rsidRPr="00C8745E" w:rsidRDefault="00C8745E" w:rsidP="00C8745E">
            <w:pPr>
              <w:jc w:val="center"/>
              <w:rPr>
                <w:rFonts w:ascii="Cambria" w:hAnsi="Cambria"/>
              </w:rPr>
            </w:pPr>
            <w:r w:rsidRPr="00C8745E">
              <w:rPr>
                <w:rFonts w:ascii="Cambria" w:hAnsi="Cambria"/>
              </w:rPr>
              <w:t xml:space="preserve">Обобщение </w:t>
            </w:r>
            <w:proofErr w:type="gramStart"/>
            <w:r w:rsidRPr="00C8745E">
              <w:rPr>
                <w:rFonts w:ascii="Cambria" w:hAnsi="Cambria"/>
              </w:rPr>
              <w:t>пройденного</w:t>
            </w:r>
            <w:proofErr w:type="gramEnd"/>
          </w:p>
        </w:tc>
        <w:tc>
          <w:tcPr>
            <w:tcW w:w="1134" w:type="dxa"/>
          </w:tcPr>
          <w:p w:rsidR="00C8745E" w:rsidRPr="008B3A3E" w:rsidRDefault="00C8745E" w:rsidP="00C8745E">
            <w:pPr>
              <w:rPr>
                <w:rFonts w:ascii="Cambria" w:hAnsi="Cambria"/>
                <w:b/>
              </w:rPr>
            </w:pPr>
          </w:p>
        </w:tc>
        <w:tc>
          <w:tcPr>
            <w:tcW w:w="850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8745E" w:rsidRPr="00EE010D" w:rsidTr="005F714B">
        <w:tc>
          <w:tcPr>
            <w:tcW w:w="651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79" w:type="dxa"/>
          </w:tcPr>
          <w:p w:rsidR="00C8745E" w:rsidRPr="00C8745E" w:rsidRDefault="00C8745E" w:rsidP="00C8745E">
            <w:pPr>
              <w:jc w:val="both"/>
              <w:rPr>
                <w:b/>
                <w:bCs/>
                <w:color w:val="000000"/>
              </w:rPr>
            </w:pPr>
            <w:r w:rsidRPr="00C8745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3574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34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34ч</w:t>
            </w:r>
          </w:p>
        </w:tc>
        <w:tc>
          <w:tcPr>
            <w:tcW w:w="1134" w:type="dxa"/>
          </w:tcPr>
          <w:p w:rsidR="00C8745E" w:rsidRPr="008B3A3E" w:rsidRDefault="00C8745E" w:rsidP="00C8745E">
            <w:pPr>
              <w:rPr>
                <w:rFonts w:ascii="Cambria" w:hAnsi="Cambria"/>
                <w:b/>
              </w:rPr>
            </w:pPr>
          </w:p>
        </w:tc>
        <w:tc>
          <w:tcPr>
            <w:tcW w:w="850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C8745E" w:rsidRPr="008B3A3E" w:rsidRDefault="00C8745E" w:rsidP="00C8745E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802EB9" w:rsidRPr="00EE010D" w:rsidRDefault="00802EB9" w:rsidP="004C3BC8">
      <w:pPr>
        <w:rPr>
          <w:rFonts w:ascii="Cambria" w:hAnsi="Cambria"/>
        </w:rPr>
      </w:pPr>
    </w:p>
    <w:p w:rsidR="00802EB9" w:rsidRPr="00A842A0" w:rsidRDefault="00802EB9" w:rsidP="00A842A0"/>
    <w:sectPr w:rsidR="00802EB9" w:rsidRPr="00A842A0" w:rsidSect="00185071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E725A"/>
    <w:multiLevelType w:val="hybridMultilevel"/>
    <w:tmpl w:val="69EE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332A09E0"/>
    <w:multiLevelType w:val="hybridMultilevel"/>
    <w:tmpl w:val="EB3C0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DC23A0"/>
    <w:multiLevelType w:val="hybridMultilevel"/>
    <w:tmpl w:val="AFDADF1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33E"/>
    <w:rsid w:val="00030EEB"/>
    <w:rsid w:val="00073449"/>
    <w:rsid w:val="000F32D1"/>
    <w:rsid w:val="000F4048"/>
    <w:rsid w:val="00157987"/>
    <w:rsid w:val="00161CA2"/>
    <w:rsid w:val="00162790"/>
    <w:rsid w:val="00173DDE"/>
    <w:rsid w:val="00185071"/>
    <w:rsid w:val="00191C58"/>
    <w:rsid w:val="0021306A"/>
    <w:rsid w:val="00266BA7"/>
    <w:rsid w:val="002B4040"/>
    <w:rsid w:val="00307C35"/>
    <w:rsid w:val="00346361"/>
    <w:rsid w:val="003F56EA"/>
    <w:rsid w:val="00402D64"/>
    <w:rsid w:val="0044486E"/>
    <w:rsid w:val="00492089"/>
    <w:rsid w:val="00496973"/>
    <w:rsid w:val="004C3BC8"/>
    <w:rsid w:val="004F0EF3"/>
    <w:rsid w:val="0052368A"/>
    <w:rsid w:val="00576909"/>
    <w:rsid w:val="005966EA"/>
    <w:rsid w:val="005F46E1"/>
    <w:rsid w:val="005F714B"/>
    <w:rsid w:val="00601A85"/>
    <w:rsid w:val="006034CC"/>
    <w:rsid w:val="00623BC8"/>
    <w:rsid w:val="00627557"/>
    <w:rsid w:val="0064721F"/>
    <w:rsid w:val="00670C50"/>
    <w:rsid w:val="006805BE"/>
    <w:rsid w:val="00752EB5"/>
    <w:rsid w:val="007F02F5"/>
    <w:rsid w:val="00802EB9"/>
    <w:rsid w:val="00813C22"/>
    <w:rsid w:val="008629F5"/>
    <w:rsid w:val="008B3A3E"/>
    <w:rsid w:val="008C4682"/>
    <w:rsid w:val="008F235B"/>
    <w:rsid w:val="008F3C3D"/>
    <w:rsid w:val="00942CAE"/>
    <w:rsid w:val="00950B4F"/>
    <w:rsid w:val="00970C81"/>
    <w:rsid w:val="00A060E5"/>
    <w:rsid w:val="00A71333"/>
    <w:rsid w:val="00A842A0"/>
    <w:rsid w:val="00AB565C"/>
    <w:rsid w:val="00AB606D"/>
    <w:rsid w:val="00AB6709"/>
    <w:rsid w:val="00AC2C20"/>
    <w:rsid w:val="00AF0F36"/>
    <w:rsid w:val="00AF1361"/>
    <w:rsid w:val="00AF1AF1"/>
    <w:rsid w:val="00B47E6A"/>
    <w:rsid w:val="00BF3813"/>
    <w:rsid w:val="00C708A2"/>
    <w:rsid w:val="00C8745E"/>
    <w:rsid w:val="00CB4734"/>
    <w:rsid w:val="00CD5161"/>
    <w:rsid w:val="00D14791"/>
    <w:rsid w:val="00D24376"/>
    <w:rsid w:val="00D9746D"/>
    <w:rsid w:val="00E25EAC"/>
    <w:rsid w:val="00E306C5"/>
    <w:rsid w:val="00E5350E"/>
    <w:rsid w:val="00EB3630"/>
    <w:rsid w:val="00EC3C80"/>
    <w:rsid w:val="00EE010D"/>
    <w:rsid w:val="00F2333E"/>
    <w:rsid w:val="00F40834"/>
    <w:rsid w:val="00F509A8"/>
    <w:rsid w:val="00F70753"/>
    <w:rsid w:val="00F77132"/>
    <w:rsid w:val="00FA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3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C3BC8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qFormat/>
    <w:rsid w:val="00173DDE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paragraph" w:styleId="3">
    <w:name w:val="heading 3"/>
    <w:basedOn w:val="a"/>
    <w:next w:val="a"/>
    <w:link w:val="30"/>
    <w:uiPriority w:val="99"/>
    <w:qFormat/>
    <w:rsid w:val="00F2333E"/>
    <w:pPr>
      <w:keepNext/>
      <w:jc w:val="center"/>
      <w:outlineLvl w:val="2"/>
    </w:pPr>
    <w:rPr>
      <w:rFonts w:eastAsia="Calibri"/>
      <w:lang/>
    </w:rPr>
  </w:style>
  <w:style w:type="paragraph" w:styleId="4">
    <w:name w:val="heading 4"/>
    <w:basedOn w:val="a"/>
    <w:next w:val="a"/>
    <w:link w:val="40"/>
    <w:uiPriority w:val="99"/>
    <w:qFormat/>
    <w:rsid w:val="00F2333E"/>
    <w:pPr>
      <w:keepNext/>
      <w:jc w:val="center"/>
      <w:outlineLvl w:val="3"/>
    </w:pPr>
    <w:rPr>
      <w:rFonts w:eastAsia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C3BC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73DDE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F2333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2333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2333E"/>
    <w:rPr>
      <w:rFonts w:eastAsia="Calibri"/>
      <w:lang/>
    </w:rPr>
  </w:style>
  <w:style w:type="character" w:customStyle="1" w:styleId="a4">
    <w:name w:val="Основной текст Знак"/>
    <w:link w:val="a3"/>
    <w:uiPriority w:val="99"/>
    <w:locked/>
    <w:rsid w:val="00F2333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F2333E"/>
    <w:pPr>
      <w:ind w:firstLine="720"/>
      <w:jc w:val="both"/>
    </w:pPr>
    <w:rPr>
      <w:rFonts w:eastAsia="Calibri"/>
      <w:color w:val="000000"/>
      <w:sz w:val="28"/>
      <w:szCs w:val="20"/>
      <w:lang/>
    </w:rPr>
  </w:style>
  <w:style w:type="character" w:customStyle="1" w:styleId="a6">
    <w:name w:val="Основной текст с отступом Знак"/>
    <w:link w:val="a5"/>
    <w:uiPriority w:val="99"/>
    <w:locked/>
    <w:rsid w:val="00F2333E"/>
    <w:rPr>
      <w:rFonts w:ascii="Times New Roman" w:hAnsi="Times New Roman" w:cs="Times New Roman"/>
      <w:color w:val="000000"/>
      <w:sz w:val="28"/>
      <w:lang w:eastAsia="ru-RU"/>
    </w:rPr>
  </w:style>
  <w:style w:type="table" w:styleId="a7">
    <w:name w:val="Table Grid"/>
    <w:basedOn w:val="a1"/>
    <w:uiPriority w:val="99"/>
    <w:rsid w:val="00F2333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F2333E"/>
    <w:pPr>
      <w:ind w:left="720"/>
      <w:contextualSpacing/>
    </w:pPr>
  </w:style>
  <w:style w:type="character" w:styleId="a9">
    <w:name w:val="Strong"/>
    <w:uiPriority w:val="99"/>
    <w:qFormat/>
    <w:rsid w:val="00173DDE"/>
    <w:rPr>
      <w:rFonts w:cs="Times New Roman"/>
      <w:b/>
      <w:bCs/>
    </w:rPr>
  </w:style>
  <w:style w:type="paragraph" w:customStyle="1" w:styleId="31">
    <w:name w:val="Заголовок 3+"/>
    <w:basedOn w:val="a"/>
    <w:uiPriority w:val="99"/>
    <w:rsid w:val="00173DD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uiPriority w:val="99"/>
    <w:rsid w:val="00CD5161"/>
    <w:rPr>
      <w:rFonts w:ascii="Times New Roman" w:hAnsi="Times New Roman"/>
      <w:sz w:val="22"/>
    </w:rPr>
  </w:style>
  <w:style w:type="character" w:styleId="aa">
    <w:name w:val="Emphasis"/>
    <w:uiPriority w:val="99"/>
    <w:qFormat/>
    <w:rsid w:val="004C3BC8"/>
    <w:rPr>
      <w:rFonts w:cs="Times New Roman"/>
      <w:i/>
      <w:iCs/>
    </w:rPr>
  </w:style>
  <w:style w:type="character" w:customStyle="1" w:styleId="ab">
    <w:name w:val="Без интервала Знак"/>
    <w:link w:val="ac"/>
    <w:uiPriority w:val="99"/>
    <w:locked/>
    <w:rsid w:val="004C3BC8"/>
    <w:rPr>
      <w:rFonts w:cs="Times New Roman"/>
      <w:sz w:val="24"/>
      <w:szCs w:val="24"/>
    </w:rPr>
  </w:style>
  <w:style w:type="paragraph" w:styleId="ac">
    <w:name w:val="No Spacing"/>
    <w:basedOn w:val="a"/>
    <w:link w:val="ab"/>
    <w:uiPriority w:val="99"/>
    <w:qFormat/>
    <w:rsid w:val="004C3BC8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d">
    <w:name w:val="Balloon Text"/>
    <w:basedOn w:val="a"/>
    <w:link w:val="ae"/>
    <w:uiPriority w:val="99"/>
    <w:semiHidden/>
    <w:unhideWhenUsed/>
    <w:rsid w:val="008C4682"/>
    <w:rPr>
      <w:rFonts w:ascii="Segoe UI" w:hAnsi="Segoe UI"/>
      <w:sz w:val="18"/>
      <w:szCs w:val="18"/>
      <w:lang/>
    </w:rPr>
  </w:style>
  <w:style w:type="character" w:customStyle="1" w:styleId="ae">
    <w:name w:val="Текст выноски Знак"/>
    <w:link w:val="ad"/>
    <w:uiPriority w:val="99"/>
    <w:semiHidden/>
    <w:rsid w:val="008C4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EA535-A68E-451A-9F3E-5D94AC0A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3749</Words>
  <Characters>21370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1</cp:lastModifiedBy>
  <cp:revision>49</cp:revision>
  <cp:lastPrinted>2018-11-03T20:12:00Z</cp:lastPrinted>
  <dcterms:created xsi:type="dcterms:W3CDTF">2014-08-14T18:01:00Z</dcterms:created>
  <dcterms:modified xsi:type="dcterms:W3CDTF">2019-04-12T20:12:00Z</dcterms:modified>
</cp:coreProperties>
</file>