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43" w:rsidRDefault="004943D4">
      <w:pPr>
        <w:pStyle w:val="1"/>
        <w:spacing w:before="72"/>
        <w:ind w:left="1828" w:right="1836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предмету</w:t>
      </w:r>
    </w:p>
    <w:p w:rsidR="00A36D43" w:rsidRDefault="004943D4">
      <w:pPr>
        <w:spacing w:before="2"/>
        <w:ind w:left="1828" w:right="1831"/>
        <w:jc w:val="center"/>
        <w:rPr>
          <w:b/>
          <w:sz w:val="28"/>
        </w:rPr>
      </w:pPr>
      <w:r>
        <w:rPr>
          <w:b/>
          <w:sz w:val="28"/>
        </w:rPr>
        <w:t>«Музыка»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</w:p>
    <w:p w:rsidR="00A36D43" w:rsidRDefault="00A36D43">
      <w:pPr>
        <w:pStyle w:val="a3"/>
        <w:spacing w:before="6"/>
        <w:ind w:left="0"/>
        <w:rPr>
          <w:b/>
          <w:sz w:val="27"/>
        </w:rPr>
      </w:pPr>
    </w:p>
    <w:p w:rsidR="00A36D43" w:rsidRDefault="004943D4">
      <w:pPr>
        <w:pStyle w:val="a3"/>
        <w:ind w:right="10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«Музыка.</w:t>
      </w:r>
      <w:r>
        <w:rPr>
          <w:spacing w:val="1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классы. Искусство. 8 – 9 классы»</w:t>
      </w:r>
      <w:r>
        <w:rPr>
          <w:spacing w:val="1"/>
        </w:rPr>
        <w:t xml:space="preserve"> </w:t>
      </w:r>
      <w:r>
        <w:t>Е.Д. Критской, Г.П. Сергеевой. —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A36D43" w:rsidRDefault="004943D4">
      <w:pPr>
        <w:pStyle w:val="a3"/>
        <w:ind w:right="104" w:firstLine="359"/>
        <w:jc w:val="both"/>
      </w:pPr>
      <w:r>
        <w:t>В соответствии с учебным планом предмет «Музыка» изучается в 5 - 8</w:t>
      </w:r>
      <w:r>
        <w:rPr>
          <w:spacing w:val="1"/>
        </w:rPr>
        <w:t xml:space="preserve"> </w:t>
      </w:r>
      <w:r>
        <w:t>классах в объеме не менее 136 часов (по 34 часа в каждом учебном году) из</w:t>
      </w:r>
      <w:r>
        <w:rPr>
          <w:spacing w:val="1"/>
        </w:rPr>
        <w:t xml:space="preserve"> </w:t>
      </w:r>
      <w:r>
        <w:t>расчёта</w:t>
      </w:r>
      <w:r>
        <w:rPr>
          <w:spacing w:val="6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неделю.</w:t>
      </w:r>
    </w:p>
    <w:p w:rsidR="00A36D43" w:rsidRDefault="004943D4">
      <w:pPr>
        <w:pStyle w:val="a3"/>
        <w:ind w:right="104" w:firstLine="359"/>
        <w:jc w:val="both"/>
      </w:pP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«Октябрьская </w:t>
      </w:r>
      <w:proofErr w:type="spellStart"/>
      <w:r>
        <w:t>СОШ»</w:t>
      </w:r>
      <w:bookmarkStart w:id="0" w:name="_GoBack"/>
      <w:bookmarkEnd w:id="0"/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общеобразовательных классах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</w:t>
      </w:r>
      <w:r>
        <w:t>вом уровне.</w:t>
      </w:r>
    </w:p>
    <w:p w:rsidR="00A36D43" w:rsidRDefault="004943D4">
      <w:pPr>
        <w:pStyle w:val="a3"/>
        <w:spacing w:before="1"/>
        <w:ind w:right="111" w:firstLine="359"/>
        <w:jc w:val="both"/>
      </w:pPr>
      <w:r>
        <w:t>Для реализации данной программы используются</w:t>
      </w:r>
      <w:r>
        <w:rPr>
          <w:spacing w:val="70"/>
        </w:rPr>
        <w:t xml:space="preserve"> </w:t>
      </w:r>
      <w:r>
        <w:t>учебники, включённые</w:t>
      </w:r>
      <w:r>
        <w:rPr>
          <w:spacing w:val="1"/>
        </w:rPr>
        <w:t xml:space="preserve"> </w:t>
      </w:r>
      <w:r>
        <w:t>в Федеральный перечень учебников, рекомендованных для использования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ФГОС: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z w:val="28"/>
        </w:rPr>
        <w:t>Музыка.</w:t>
      </w:r>
      <w:r>
        <w:rPr>
          <w:sz w:val="28"/>
        </w:rPr>
        <w:tab/>
        <w:t>5</w:t>
      </w:r>
      <w:r>
        <w:rPr>
          <w:sz w:val="28"/>
        </w:rPr>
        <w:tab/>
        <w:t>класс</w:t>
      </w:r>
      <w:r>
        <w:rPr>
          <w:sz w:val="28"/>
        </w:rPr>
        <w:tab/>
        <w:t>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21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[Е.Д.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Сергеева]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z w:val="28"/>
        </w:rPr>
        <w:t>Музыка.</w:t>
      </w:r>
      <w:r>
        <w:rPr>
          <w:sz w:val="28"/>
        </w:rPr>
        <w:tab/>
        <w:t>6</w:t>
      </w:r>
      <w:r>
        <w:rPr>
          <w:sz w:val="28"/>
        </w:rPr>
        <w:tab/>
        <w:t>класс</w:t>
      </w:r>
      <w:r>
        <w:rPr>
          <w:sz w:val="28"/>
        </w:rPr>
        <w:tab/>
        <w:t>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21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[Е.Д.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Сергеева]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11-е 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56"/>
        </w:tabs>
        <w:ind w:right="112"/>
        <w:rPr>
          <w:sz w:val="28"/>
        </w:rPr>
      </w:pPr>
      <w:r>
        <w:rPr>
          <w:sz w:val="28"/>
        </w:rPr>
        <w:t>Музыка.</w:t>
      </w:r>
      <w:r>
        <w:rPr>
          <w:sz w:val="28"/>
        </w:rPr>
        <w:tab/>
        <w:t>7</w:t>
      </w:r>
      <w:r>
        <w:rPr>
          <w:sz w:val="28"/>
        </w:rPr>
        <w:tab/>
        <w:t>класс</w:t>
      </w:r>
      <w:r>
        <w:rPr>
          <w:sz w:val="28"/>
        </w:rPr>
        <w:tab/>
        <w:t>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21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[Е.Д.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Сергеева]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1889"/>
          <w:tab w:val="left" w:pos="2233"/>
          <w:tab w:val="left" w:pos="3083"/>
          <w:tab w:val="left" w:pos="3365"/>
          <w:tab w:val="left" w:pos="4185"/>
          <w:tab w:val="left" w:pos="4799"/>
          <w:tab w:val="left" w:pos="8573"/>
          <w:tab w:val="left" w:pos="8865"/>
        </w:tabs>
        <w:ind w:right="102"/>
        <w:rPr>
          <w:sz w:val="28"/>
        </w:rPr>
      </w:pPr>
      <w:r>
        <w:rPr>
          <w:sz w:val="28"/>
        </w:rPr>
        <w:t>Музыка.</w:t>
      </w:r>
      <w:r>
        <w:rPr>
          <w:sz w:val="28"/>
        </w:rPr>
        <w:tab/>
        <w:t>8</w:t>
      </w:r>
      <w:r>
        <w:rPr>
          <w:sz w:val="28"/>
        </w:rPr>
        <w:tab/>
        <w:t>класс</w:t>
      </w:r>
      <w:r>
        <w:rPr>
          <w:sz w:val="28"/>
        </w:rPr>
        <w:tab/>
        <w:t>:</w:t>
      </w:r>
      <w:r>
        <w:rPr>
          <w:sz w:val="28"/>
        </w:rPr>
        <w:tab/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z w:val="28"/>
        </w:rPr>
        <w:tab/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21"/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[Е.Д.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Сергеева]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A36D43" w:rsidRDefault="00A36D43">
      <w:pPr>
        <w:pStyle w:val="a3"/>
        <w:spacing w:before="7"/>
        <w:ind w:left="0"/>
        <w:rPr>
          <w:sz w:val="27"/>
        </w:rPr>
      </w:pPr>
    </w:p>
    <w:p w:rsidR="00A36D43" w:rsidRDefault="004943D4">
      <w:pPr>
        <w:pStyle w:val="a3"/>
        <w:ind w:right="291" w:firstLine="283"/>
      </w:pPr>
      <w:r>
        <w:t xml:space="preserve">Данная программа используется для </w:t>
      </w:r>
      <w:proofErr w:type="gramStart"/>
      <w:r>
        <w:t>УМК Е.</w:t>
      </w:r>
      <w:proofErr w:type="gramEnd"/>
      <w:r>
        <w:t>Д. Критской, Г.П. Сергеевой,</w:t>
      </w:r>
      <w:r>
        <w:rPr>
          <w:spacing w:val="-67"/>
        </w:rPr>
        <w:t xml:space="preserve"> </w:t>
      </w:r>
      <w:r>
        <w:t>утвержденного Приказом № 858 от 21.09.2022</w:t>
      </w:r>
      <w:r>
        <w:t xml:space="preserve"> г. «О федеральном перечне</w:t>
      </w:r>
      <w:r>
        <w:rPr>
          <w:spacing w:val="1"/>
        </w:rPr>
        <w:t xml:space="preserve"> </w:t>
      </w:r>
      <w:r>
        <w:t>учебников, рекомендованных к использованию имеющих государственную</w:t>
      </w:r>
      <w:r>
        <w:rPr>
          <w:spacing w:val="1"/>
        </w:rPr>
        <w:t xml:space="preserve"> </w:t>
      </w:r>
      <w:r>
        <w:t xml:space="preserve">аккредитацию программ начального общего, основного </w:t>
      </w:r>
      <w:r>
        <w:t>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A36D43" w:rsidRDefault="00A36D43">
      <w:pPr>
        <w:pStyle w:val="a3"/>
        <w:ind w:left="0"/>
      </w:pPr>
    </w:p>
    <w:p w:rsidR="00A36D43" w:rsidRDefault="004943D4">
      <w:pPr>
        <w:pStyle w:val="a3"/>
        <w:spacing w:before="1"/>
        <w:ind w:right="937" w:firstLine="283"/>
        <w:jc w:val="both"/>
      </w:pPr>
      <w:r>
        <w:rPr>
          <w:b/>
        </w:rPr>
        <w:t xml:space="preserve">Цель </w:t>
      </w:r>
      <w:r>
        <w:t>массового музыкального образования и воспитания – развитие</w:t>
      </w:r>
      <w:r>
        <w:rPr>
          <w:spacing w:val="-67"/>
        </w:rPr>
        <w:t xml:space="preserve"> </w:t>
      </w:r>
      <w:r>
        <w:t>музыкальной культуры школьников как неотъемлемой части духовной</w:t>
      </w:r>
      <w:r>
        <w:rPr>
          <w:spacing w:val="-67"/>
        </w:rPr>
        <w:t xml:space="preserve"> </w:t>
      </w:r>
      <w:r>
        <w:t>культуры.</w:t>
      </w:r>
    </w:p>
    <w:p w:rsidR="00A36D43" w:rsidRDefault="004943D4">
      <w:pPr>
        <w:pStyle w:val="a3"/>
        <w:spacing w:before="1"/>
        <w:ind w:left="385"/>
        <w:jc w:val="both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proofErr w:type="gramStart"/>
      <w:r>
        <w:t>приоритетных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выдвигаются</w:t>
      </w:r>
      <w:r>
        <w:rPr>
          <w:spacing w:val="-3"/>
        </w:rPr>
        <w:t xml:space="preserve"> </w:t>
      </w:r>
      <w:r>
        <w:t>следующие</w:t>
      </w:r>
    </w:p>
    <w:p w:rsidR="00A36D43" w:rsidRDefault="004943D4">
      <w:pPr>
        <w:pStyle w:val="1"/>
        <w:spacing w:line="321" w:lineRule="exact"/>
        <w:ind w:left="102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t>напра</w:t>
      </w:r>
      <w:r>
        <w:t>вления</w:t>
      </w:r>
      <w:r>
        <w:rPr>
          <w:b w:val="0"/>
        </w:rPr>
        <w:t>: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530"/>
        </w:tabs>
        <w:ind w:left="529" w:right="100" w:hanging="428"/>
        <w:jc w:val="both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запечатлённому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0"/>
          <w:sz w:val="28"/>
        </w:rPr>
        <w:t xml:space="preserve"> </w:t>
      </w:r>
      <w:r>
        <w:rPr>
          <w:sz w:val="28"/>
        </w:rPr>
        <w:t>мира,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современным</w:t>
      </w:r>
    </w:p>
    <w:p w:rsidR="00A36D43" w:rsidRDefault="00A36D43">
      <w:pPr>
        <w:jc w:val="both"/>
        <w:rPr>
          <w:sz w:val="28"/>
        </w:rPr>
        <w:sectPr w:rsidR="00A36D4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36D43" w:rsidRDefault="004943D4">
      <w:pPr>
        <w:pStyle w:val="a3"/>
        <w:spacing w:before="67" w:line="242" w:lineRule="auto"/>
        <w:ind w:left="529" w:right="105"/>
        <w:jc w:val="both"/>
      </w:pPr>
      <w:r>
        <w:lastRenderedPageBreak/>
        <w:t>музыкальным наследием; эмоционально-ценностного, 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са</w:t>
      </w:r>
      <w:r>
        <w:t>мообразованию;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вкуса,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530"/>
        </w:tabs>
        <w:ind w:left="529" w:right="109" w:hanging="428"/>
        <w:jc w:val="both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жизни;</w:t>
      </w:r>
    </w:p>
    <w:p w:rsidR="00A36D43" w:rsidRDefault="004943D4">
      <w:pPr>
        <w:pStyle w:val="a4"/>
        <w:numPr>
          <w:ilvl w:val="0"/>
          <w:numId w:val="3"/>
        </w:numPr>
        <w:tabs>
          <w:tab w:val="left" w:pos="530"/>
        </w:tabs>
        <w:ind w:left="529" w:right="100" w:hanging="42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(ИКТ).</w:t>
      </w:r>
    </w:p>
    <w:p w:rsidR="00A36D43" w:rsidRDefault="00A36D43">
      <w:pPr>
        <w:pStyle w:val="a3"/>
        <w:spacing w:before="4"/>
        <w:ind w:left="0"/>
        <w:rPr>
          <w:sz w:val="27"/>
        </w:rPr>
      </w:pPr>
    </w:p>
    <w:p w:rsidR="00A36D43" w:rsidRDefault="004943D4">
      <w:pPr>
        <w:pStyle w:val="a3"/>
        <w:ind w:right="106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эмоционально-энергетического</w:t>
      </w:r>
      <w:r>
        <w:rPr>
          <w:spacing w:val="7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перегрузок учащихся.</w:t>
      </w:r>
    </w:p>
    <w:p w:rsidR="00A36D43" w:rsidRDefault="004943D4">
      <w:pPr>
        <w:pStyle w:val="a3"/>
        <w:spacing w:before="2"/>
        <w:ind w:right="106" w:firstLine="427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современные научные исследования, в которых отражается идея познания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Приоритетным в программе является введение ребёнка в мир музыки через</w:t>
      </w:r>
      <w:r>
        <w:rPr>
          <w:spacing w:val="1"/>
        </w:rPr>
        <w:t xml:space="preserve"> </w:t>
      </w:r>
      <w:r>
        <w:t>инт</w:t>
      </w:r>
      <w:r>
        <w:t>онации,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рассматриваются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связях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 культуре, своему народу и настроенности на восприятие иных культур</w:t>
      </w:r>
      <w:r>
        <w:rPr>
          <w:spacing w:val="1"/>
        </w:rPr>
        <w:t xml:space="preserve"> </w:t>
      </w:r>
      <w:r>
        <w:t>(«Я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другой»)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развитие самосознания ребенка.</w:t>
      </w:r>
    </w:p>
    <w:p w:rsidR="00A36D43" w:rsidRDefault="00A36D43">
      <w:pPr>
        <w:pStyle w:val="a3"/>
        <w:spacing w:before="10"/>
        <w:ind w:left="0"/>
        <w:rPr>
          <w:sz w:val="27"/>
        </w:rPr>
      </w:pPr>
    </w:p>
    <w:p w:rsidR="00A36D43" w:rsidRDefault="004943D4">
      <w:pPr>
        <w:pStyle w:val="a3"/>
        <w:ind w:firstLine="707"/>
      </w:pPr>
      <w:r>
        <w:rPr>
          <w:b/>
        </w:rPr>
        <w:t>Содержание</w:t>
      </w:r>
      <w:r>
        <w:rPr>
          <w:b/>
          <w:spacing w:val="23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следующими</w:t>
      </w:r>
      <w:r>
        <w:rPr>
          <w:spacing w:val="23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  <w:r>
        <w:rPr>
          <w:spacing w:val="4"/>
        </w:rPr>
        <w:t xml:space="preserve"> </w:t>
      </w:r>
      <w:r>
        <w:t>«Музыка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вид</w:t>
      </w:r>
      <w:r>
        <w:rPr>
          <w:spacing w:val="5"/>
        </w:rPr>
        <w:t xml:space="preserve"> </w:t>
      </w:r>
      <w:r>
        <w:t>искусства»,</w:t>
      </w:r>
      <w:r>
        <w:rPr>
          <w:spacing w:val="5"/>
        </w:rPr>
        <w:t xml:space="preserve"> </w:t>
      </w:r>
      <w:r>
        <w:t>«Народное</w:t>
      </w:r>
      <w:r>
        <w:rPr>
          <w:spacing w:val="4"/>
        </w:rPr>
        <w:t xml:space="preserve"> </w:t>
      </w:r>
      <w:r>
        <w:t>музыкальное</w:t>
      </w:r>
      <w:r>
        <w:rPr>
          <w:spacing w:val="4"/>
        </w:rPr>
        <w:t xml:space="preserve"> </w:t>
      </w:r>
      <w:r>
        <w:t>творчество»,</w:t>
      </w:r>
    </w:p>
    <w:p w:rsidR="00A36D43" w:rsidRDefault="004943D4">
      <w:pPr>
        <w:pStyle w:val="a3"/>
        <w:tabs>
          <w:tab w:val="left" w:pos="1399"/>
          <w:tab w:val="left" w:pos="2495"/>
          <w:tab w:val="left" w:pos="2982"/>
          <w:tab w:val="left" w:pos="3903"/>
          <w:tab w:val="left" w:pos="5913"/>
          <w:tab w:val="left" w:pos="6416"/>
          <w:tab w:val="left" w:pos="7503"/>
          <w:tab w:val="left" w:pos="8913"/>
        </w:tabs>
        <w:spacing w:before="1" w:line="322" w:lineRule="exact"/>
      </w:pPr>
      <w:r>
        <w:t>«Русская</w:t>
      </w:r>
      <w:r>
        <w:tab/>
        <w:t>музыка</w:t>
      </w:r>
      <w:r>
        <w:tab/>
        <w:t>от</w:t>
      </w:r>
      <w:r>
        <w:tab/>
        <w:t>эпохи</w:t>
      </w:r>
      <w:r>
        <w:tab/>
        <w:t>Средневековья</w:t>
      </w:r>
      <w:r>
        <w:tab/>
        <w:t>до</w:t>
      </w:r>
      <w:r>
        <w:tab/>
        <w:t>рубежа</w:t>
      </w:r>
      <w:r>
        <w:tab/>
        <w:t>XIX—XX</w:t>
      </w:r>
      <w:r>
        <w:tab/>
        <w:t>вв.»,</w:t>
      </w:r>
    </w:p>
    <w:p w:rsidR="00A36D43" w:rsidRDefault="004943D4">
      <w:pPr>
        <w:pStyle w:val="a3"/>
        <w:spacing w:line="322" w:lineRule="exact"/>
      </w:pPr>
      <w:r>
        <w:t>«Зарубежная</w:t>
      </w:r>
      <w:r>
        <w:rPr>
          <w:spacing w:val="91"/>
        </w:rPr>
        <w:t xml:space="preserve"> </w:t>
      </w:r>
      <w:r>
        <w:t>музыка</w:t>
      </w:r>
      <w:r>
        <w:rPr>
          <w:spacing w:val="91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эпохи</w:t>
      </w:r>
      <w:r>
        <w:rPr>
          <w:spacing w:val="90"/>
        </w:rPr>
        <w:t xml:space="preserve"> </w:t>
      </w:r>
      <w:r>
        <w:t>Средневековья</w:t>
      </w:r>
      <w:r>
        <w:rPr>
          <w:spacing w:val="88"/>
        </w:rPr>
        <w:t xml:space="preserve"> </w:t>
      </w:r>
      <w:r>
        <w:t>до</w:t>
      </w:r>
      <w:r>
        <w:rPr>
          <w:spacing w:val="91"/>
        </w:rPr>
        <w:t xml:space="preserve"> </w:t>
      </w:r>
      <w:r>
        <w:t>рубежа</w:t>
      </w:r>
      <w:r>
        <w:rPr>
          <w:spacing w:val="91"/>
        </w:rPr>
        <w:t xml:space="preserve"> </w:t>
      </w:r>
      <w:r>
        <w:t>XIX—XX</w:t>
      </w:r>
      <w:r>
        <w:rPr>
          <w:spacing w:val="90"/>
        </w:rPr>
        <w:t xml:space="preserve"> </w:t>
      </w:r>
      <w:r>
        <w:t>вв.»,</w:t>
      </w:r>
    </w:p>
    <w:p w:rsidR="00A36D43" w:rsidRDefault="004943D4">
      <w:pPr>
        <w:pStyle w:val="a3"/>
      </w:pPr>
      <w:r>
        <w:t>«Русская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зарубежная</w:t>
      </w:r>
      <w:r>
        <w:rPr>
          <w:spacing w:val="25"/>
        </w:rPr>
        <w:t xml:space="preserve"> </w:t>
      </w:r>
      <w:r>
        <w:t>музыкальная</w:t>
      </w:r>
      <w:r>
        <w:rPr>
          <w:spacing w:val="26"/>
        </w:rPr>
        <w:t xml:space="preserve"> </w:t>
      </w:r>
      <w:r>
        <w:t>культура</w:t>
      </w:r>
      <w:r>
        <w:rPr>
          <w:spacing w:val="25"/>
        </w:rPr>
        <w:t xml:space="preserve"> </w:t>
      </w:r>
      <w:r>
        <w:t>XX—XXI</w:t>
      </w:r>
      <w:r>
        <w:rPr>
          <w:spacing w:val="26"/>
        </w:rPr>
        <w:t xml:space="preserve"> </w:t>
      </w:r>
      <w:r>
        <w:t>вв.»,</w:t>
      </w:r>
      <w:r>
        <w:rPr>
          <w:spacing w:val="24"/>
        </w:rPr>
        <w:t xml:space="preserve"> </w:t>
      </w:r>
      <w:r>
        <w:t>«Современн</w:t>
      </w:r>
      <w:r>
        <w:t>ая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жизнь»,</w:t>
      </w:r>
      <w:r>
        <w:rPr>
          <w:spacing w:val="-1"/>
        </w:rPr>
        <w:t xml:space="preserve"> </w:t>
      </w:r>
      <w:r>
        <w:t>«Значение</w:t>
      </w:r>
      <w:r>
        <w:rPr>
          <w:spacing w:val="-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A36D43" w:rsidRDefault="004943D4">
      <w:pPr>
        <w:pStyle w:val="1"/>
        <w:spacing w:before="4"/>
        <w:ind w:left="102"/>
      </w:pPr>
      <w:r>
        <w:t>Разделы</w:t>
      </w:r>
      <w:r>
        <w:rPr>
          <w:spacing w:val="-4"/>
        </w:rPr>
        <w:t xml:space="preserve"> </w:t>
      </w:r>
      <w:r>
        <w:t>программы:</w:t>
      </w:r>
    </w:p>
    <w:p w:rsidR="00A36D43" w:rsidRDefault="004943D4">
      <w:pPr>
        <w:pStyle w:val="a4"/>
        <w:numPr>
          <w:ilvl w:val="0"/>
          <w:numId w:val="2"/>
        </w:numPr>
        <w:tabs>
          <w:tab w:val="left" w:pos="314"/>
        </w:tabs>
        <w:spacing w:line="321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ind w:hanging="349"/>
        <w:rPr>
          <w:sz w:val="28"/>
        </w:rPr>
      </w:pP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</w:p>
    <w:p w:rsidR="00A36D43" w:rsidRDefault="004943D4">
      <w:pPr>
        <w:pStyle w:val="1"/>
        <w:numPr>
          <w:ilvl w:val="0"/>
          <w:numId w:val="2"/>
        </w:numPr>
        <w:tabs>
          <w:tab w:val="left" w:pos="314"/>
        </w:tabs>
        <w:spacing w:before="5" w:line="319" w:lineRule="exact"/>
      </w:pPr>
      <w:r>
        <w:t>класс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симфонической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</w:p>
    <w:p w:rsidR="00A36D43" w:rsidRDefault="004943D4">
      <w:pPr>
        <w:pStyle w:val="1"/>
        <w:numPr>
          <w:ilvl w:val="0"/>
          <w:numId w:val="2"/>
        </w:numPr>
        <w:tabs>
          <w:tab w:val="left" w:pos="314"/>
        </w:tabs>
        <w:spacing w:before="4" w:line="319" w:lineRule="exact"/>
      </w:pPr>
      <w:r>
        <w:t>класс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</w:p>
    <w:p w:rsidR="00A36D43" w:rsidRDefault="00A36D43">
      <w:pPr>
        <w:spacing w:line="319" w:lineRule="exact"/>
        <w:rPr>
          <w:sz w:val="28"/>
        </w:rPr>
        <w:sectPr w:rsidR="00A36D43">
          <w:pgSz w:w="11910" w:h="16840"/>
          <w:pgMar w:top="1040" w:right="740" w:bottom="280" w:left="1600" w:header="720" w:footer="720" w:gutter="0"/>
          <w:cols w:space="720"/>
        </w:sectPr>
      </w:pP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before="67"/>
        <w:ind w:hanging="349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</w:p>
    <w:p w:rsidR="00A36D43" w:rsidRDefault="004943D4">
      <w:pPr>
        <w:pStyle w:val="1"/>
        <w:numPr>
          <w:ilvl w:val="0"/>
          <w:numId w:val="2"/>
        </w:numPr>
        <w:tabs>
          <w:tab w:val="left" w:pos="314"/>
        </w:tabs>
        <w:spacing w:before="7" w:line="320" w:lineRule="exact"/>
      </w:pPr>
      <w:r>
        <w:t>класс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spacing w:line="319" w:lineRule="exact"/>
        <w:ind w:hanging="349"/>
        <w:rPr>
          <w:sz w:val="28"/>
        </w:rPr>
      </w:pPr>
      <w:r>
        <w:rPr>
          <w:sz w:val="28"/>
        </w:rPr>
        <w:t>Классика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</w:t>
      </w:r>
    </w:p>
    <w:p w:rsidR="00A36D43" w:rsidRDefault="004943D4">
      <w:pPr>
        <w:pStyle w:val="a4"/>
        <w:numPr>
          <w:ilvl w:val="1"/>
          <w:numId w:val="2"/>
        </w:numPr>
        <w:tabs>
          <w:tab w:val="left" w:pos="810"/>
        </w:tabs>
        <w:ind w:hanging="349"/>
        <w:rPr>
          <w:sz w:val="28"/>
        </w:rPr>
      </w:pP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</w:t>
      </w:r>
    </w:p>
    <w:p w:rsidR="00A36D43" w:rsidRDefault="00A36D43">
      <w:pPr>
        <w:pStyle w:val="a3"/>
        <w:spacing w:before="10"/>
        <w:ind w:left="0"/>
        <w:rPr>
          <w:sz w:val="27"/>
        </w:rPr>
      </w:pPr>
    </w:p>
    <w:p w:rsidR="00A36D43" w:rsidRDefault="004943D4">
      <w:pPr>
        <w:pStyle w:val="a3"/>
        <w:ind w:right="107" w:firstLine="427"/>
        <w:jc w:val="both"/>
      </w:pPr>
      <w:r>
        <w:rPr>
          <w:b/>
        </w:rPr>
        <w:t xml:space="preserve">Текущий контроль </w:t>
      </w:r>
      <w:r>
        <w:t>на уроках музыки осуществляется в форме 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7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слушанию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письменных).</w:t>
      </w:r>
    </w:p>
    <w:p w:rsidR="00A36D43" w:rsidRDefault="004943D4">
      <w:pPr>
        <w:spacing w:before="1"/>
        <w:ind w:left="102" w:right="107" w:firstLine="427"/>
        <w:jc w:val="both"/>
        <w:rPr>
          <w:sz w:val="28"/>
        </w:rPr>
      </w:pPr>
      <w:r>
        <w:rPr>
          <w:b/>
          <w:sz w:val="28"/>
        </w:rPr>
        <w:t xml:space="preserve">Промежуточный и </w:t>
      </w:r>
      <w:proofErr w:type="gramStart"/>
      <w:r>
        <w:rPr>
          <w:b/>
          <w:sz w:val="28"/>
        </w:rPr>
        <w:t>итоговой</w:t>
      </w:r>
      <w:proofErr w:type="gramEnd"/>
      <w:r>
        <w:rPr>
          <w:b/>
          <w:sz w:val="28"/>
        </w:rPr>
        <w:t xml:space="preserve"> контроль </w:t>
      </w:r>
      <w:r>
        <w:rPr>
          <w:sz w:val="28"/>
        </w:rPr>
        <w:t xml:space="preserve">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 учащихся проводится по итогам учебных четвертей 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36D43" w:rsidRDefault="004943D4">
      <w:pPr>
        <w:pStyle w:val="a3"/>
        <w:ind w:right="105" w:firstLine="427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 творческие задания, кроссворды, творческие</w:t>
      </w:r>
      <w:r>
        <w:rPr>
          <w:spacing w:val="1"/>
        </w:rPr>
        <w:t xml:space="preserve"> </w:t>
      </w:r>
      <w:r>
        <w:t>и исследовательские</w:t>
      </w:r>
      <w:r>
        <w:rPr>
          <w:spacing w:val="1"/>
        </w:rPr>
        <w:t xml:space="preserve"> </w:t>
      </w:r>
      <w:r>
        <w:t>проекты.</w:t>
      </w:r>
      <w:proofErr w:type="gramEnd"/>
    </w:p>
    <w:p w:rsidR="00A36D43" w:rsidRDefault="004943D4">
      <w:pPr>
        <w:pStyle w:val="a3"/>
        <w:ind w:right="111" w:firstLine="427"/>
        <w:jc w:val="both"/>
      </w:pPr>
      <w:r>
        <w:t xml:space="preserve">При выставлении оценки </w:t>
      </w:r>
      <w:proofErr w:type="gramStart"/>
      <w:r>
        <w:t>обучающимся</w:t>
      </w:r>
      <w:proofErr w:type="gramEnd"/>
      <w:r>
        <w:t xml:space="preserve"> учитывается их эмоциональная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подход.</w:t>
      </w:r>
    </w:p>
    <w:p w:rsidR="00A36D43" w:rsidRDefault="004943D4">
      <w:pPr>
        <w:pStyle w:val="a3"/>
        <w:spacing w:before="2"/>
        <w:ind w:right="110" w:firstLine="427"/>
        <w:jc w:val="both"/>
      </w:pPr>
      <w:r>
        <w:t>Оцениванию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слуха и певческого</w:t>
      </w:r>
      <w:r>
        <w:rPr>
          <w:spacing w:val="1"/>
        </w:rPr>
        <w:t xml:space="preserve"> </w:t>
      </w:r>
      <w:r>
        <w:t>голоса.</w:t>
      </w:r>
    </w:p>
    <w:p w:rsidR="00A36D43" w:rsidRDefault="00A36D43">
      <w:pPr>
        <w:pStyle w:val="a3"/>
        <w:spacing w:before="3"/>
        <w:ind w:left="0"/>
      </w:pPr>
    </w:p>
    <w:p w:rsidR="00A36D43" w:rsidRDefault="004943D4">
      <w:pPr>
        <w:pStyle w:val="1"/>
        <w:spacing w:line="319" w:lineRule="exact"/>
        <w:ind w:left="102"/>
      </w:pPr>
      <w:r>
        <w:t>Данная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разделов:</w:t>
      </w:r>
    </w:p>
    <w:p w:rsidR="00A36D43" w:rsidRDefault="004943D4">
      <w:pPr>
        <w:pStyle w:val="a4"/>
        <w:numPr>
          <w:ilvl w:val="0"/>
          <w:numId w:val="1"/>
        </w:numPr>
        <w:tabs>
          <w:tab w:val="left" w:pos="822"/>
          <w:tab w:val="left" w:pos="2817"/>
          <w:tab w:val="left" w:pos="4492"/>
          <w:tab w:val="left" w:pos="5917"/>
          <w:tab w:val="left" w:pos="6923"/>
          <w:tab w:val="left" w:pos="8350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курса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</w:p>
    <w:p w:rsidR="00A36D43" w:rsidRDefault="004943D4">
      <w:pPr>
        <w:pStyle w:val="a3"/>
        <w:ind w:left="821"/>
      </w:pPr>
      <w:r>
        <w:t>«Музыка»;</w:t>
      </w:r>
    </w:p>
    <w:p w:rsidR="00A36D43" w:rsidRDefault="004943D4">
      <w:pPr>
        <w:pStyle w:val="a4"/>
        <w:numPr>
          <w:ilvl w:val="0"/>
          <w:numId w:val="1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«Музыка»;</w:t>
      </w:r>
    </w:p>
    <w:p w:rsidR="00A36D43" w:rsidRDefault="004943D4">
      <w:pPr>
        <w:pStyle w:val="a4"/>
        <w:numPr>
          <w:ilvl w:val="0"/>
          <w:numId w:val="1"/>
        </w:numPr>
        <w:tabs>
          <w:tab w:val="left" w:pos="822"/>
          <w:tab w:val="left" w:pos="6504"/>
          <w:tab w:val="left" w:pos="8119"/>
        </w:tabs>
        <w:ind w:left="821" w:right="108"/>
        <w:rPr>
          <w:sz w:val="28"/>
        </w:rPr>
      </w:pPr>
      <w:r>
        <w:rPr>
          <w:sz w:val="28"/>
        </w:rPr>
        <w:t>Календарно-те</w:t>
      </w:r>
      <w:r>
        <w:rPr>
          <w:sz w:val="28"/>
        </w:rPr>
        <w:t>матическое</w:t>
      </w:r>
      <w:r>
        <w:rPr>
          <w:spacing w:val="1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освоение каждой темы.</w:t>
      </w:r>
    </w:p>
    <w:sectPr w:rsidR="00A36D4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861"/>
    <w:multiLevelType w:val="hybridMultilevel"/>
    <w:tmpl w:val="35D204D2"/>
    <w:lvl w:ilvl="0" w:tplc="6400D56A">
      <w:numFmt w:val="bullet"/>
      <w:lvlText w:val=""/>
      <w:lvlJc w:val="left"/>
      <w:pPr>
        <w:ind w:left="6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7E3A2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F6F01F4C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E91A0B9A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957089E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FB42B8B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FFE6BA6C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43044DC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75862CE6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">
    <w:nsid w:val="3EBD168C"/>
    <w:multiLevelType w:val="hybridMultilevel"/>
    <w:tmpl w:val="707A88BA"/>
    <w:lvl w:ilvl="0" w:tplc="A9C6A44E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96AB10">
      <w:start w:val="1"/>
      <w:numFmt w:val="decimal"/>
      <w:lvlText w:val="%2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C322282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53FE8C6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CFBAA47E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EFD0AE60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11B0F934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CBF03762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2D5EE814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2">
    <w:nsid w:val="4AC1146F"/>
    <w:multiLevelType w:val="hybridMultilevel"/>
    <w:tmpl w:val="2494B188"/>
    <w:lvl w:ilvl="0" w:tplc="3B44030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0C8E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8F255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8329E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72C3E5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3087E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3D6859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C5455F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40C18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D43"/>
    <w:rsid w:val="004943D4"/>
    <w:rsid w:val="00A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2023-03-25T05:49:00Z</dcterms:created>
  <dcterms:modified xsi:type="dcterms:W3CDTF">2023-03-25T05:56:00Z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